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99" w:rsidRDefault="00062D90" w:rsidP="00064F99">
      <w:pPr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64F99" w:rsidRPr="00062D90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AC3D67" w:rsidRPr="00724A70" w:rsidRDefault="00724A70" w:rsidP="00AC3D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Style w:val="a3"/>
        <w:tblW w:w="9571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AC3D67" w:rsidTr="00706713">
        <w:tc>
          <w:tcPr>
            <w:tcW w:w="4928" w:type="dxa"/>
          </w:tcPr>
          <w:p w:rsidR="00AC3D67" w:rsidRDefault="00AC3D67" w:rsidP="00706713">
            <w:pPr>
              <w:tabs>
                <w:tab w:val="left" w:pos="5954"/>
                <w:tab w:val="left" w:pos="652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3" w:type="dxa"/>
          </w:tcPr>
          <w:p w:rsidR="00AC3D67" w:rsidRPr="004B487A" w:rsidRDefault="00AC3D67" w:rsidP="0018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F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85F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2006-жылдын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</w:t>
            </w:r>
            <w:r w:rsidRPr="00785F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3-апрелиндеги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№ </w:t>
            </w:r>
            <w:r w:rsidRPr="00785F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217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</w:t>
            </w:r>
            <w:r w:rsidRPr="00785F1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октому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бекитил</w:t>
            </w:r>
            <w:r w:rsidR="0018532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ген</w:t>
            </w:r>
          </w:p>
        </w:tc>
      </w:tr>
    </w:tbl>
    <w:p w:rsidR="00FA6E2B" w:rsidRPr="00AC3D67" w:rsidRDefault="00FA6E2B" w:rsidP="00FA6E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E2B" w:rsidRPr="007560AE" w:rsidRDefault="00FA6E2B" w:rsidP="00FA6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3311">
        <w:rPr>
          <w:rFonts w:ascii="Times New Roman" w:hAnsi="Times New Roman" w:cs="Times New Roman"/>
          <w:b/>
          <w:sz w:val="28"/>
          <w:szCs w:val="28"/>
          <w:lang w:val="ky-KG"/>
        </w:rPr>
        <w:t>Кыймылсыз мүлктү баалоо</w:t>
      </w:r>
      <w:r w:rsidR="007560AE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bookmarkStart w:id="0" w:name="_GoBack"/>
      <w:bookmarkEnd w:id="0"/>
    </w:p>
    <w:p w:rsidR="00FA6E2B" w:rsidRPr="00A43311" w:rsidRDefault="00062D90" w:rsidP="00FA6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стандарты</w:t>
      </w:r>
    </w:p>
    <w:p w:rsidR="00FA6E2B" w:rsidRPr="00A43311" w:rsidRDefault="00FA6E2B" w:rsidP="00AC3D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A6E2B" w:rsidRPr="00A43311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3311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062D90" w:rsidRPr="007F5E7C" w:rsidRDefault="00A43311" w:rsidP="00062D90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062D90" w:rsidRPr="007F5E7C">
        <w:rPr>
          <w:rFonts w:ascii="Times New Roman" w:hAnsi="Times New Roman" w:cs="Times New Roman"/>
          <w:sz w:val="28"/>
          <w:szCs w:val="28"/>
          <w:lang w:val="ky-KG"/>
        </w:rPr>
        <w:t xml:space="preserve">стандарт </w:t>
      </w:r>
      <w:r w:rsidR="00062D90">
        <w:rPr>
          <w:rFonts w:ascii="Times New Roman" w:hAnsi="Times New Roman" w:cs="Times New Roman"/>
          <w:sz w:val="28"/>
          <w:szCs w:val="28"/>
          <w:lang w:val="ky-KG"/>
        </w:rPr>
        <w:t>кыймылсыз мүлктү</w:t>
      </w:r>
      <w:r w:rsidR="00062D90" w:rsidRPr="007F5E7C">
        <w:rPr>
          <w:rFonts w:ascii="Times New Roman" w:hAnsi="Times New Roman" w:cs="Times New Roman"/>
          <w:sz w:val="28"/>
          <w:szCs w:val="28"/>
          <w:lang w:val="ky-KG"/>
        </w:rPr>
        <w:t xml:space="preserve"> баалоо</w:t>
      </w:r>
      <w:r w:rsidR="00062D9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түшүнүктөрдү, терминологияны, баалоо жүргүзүү методологиясын жана тартибин аныктайт.</w:t>
      </w:r>
    </w:p>
    <w:p w:rsidR="00D95FC4" w:rsidRDefault="00062D90" w:rsidP="00062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5E7C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560AE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 стандарт </w:t>
      </w:r>
      <w:r w:rsidR="00185324">
        <w:rPr>
          <w:rFonts w:ascii="Times New Roman" w:hAnsi="Times New Roman" w:cs="Times New Roman"/>
          <w:sz w:val="28"/>
          <w:szCs w:val="28"/>
          <w:lang w:val="ky-KG"/>
        </w:rPr>
        <w:t xml:space="preserve">кыймылсыз мүлктүн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наркын </w:t>
      </w:r>
      <w:r w:rsidR="00185324">
        <w:rPr>
          <w:rFonts w:ascii="Times New Roman" w:hAnsi="Times New Roman" w:cs="Times New Roman"/>
          <w:sz w:val="28"/>
          <w:szCs w:val="28"/>
          <w:lang w:val="ky-KG"/>
        </w:rPr>
        <w:t xml:space="preserve">аныктоодо </w:t>
      </w:r>
      <w:r w:rsidR="00A60E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баалоо ишинин субъекттери тарабынан колдонулууга милдеттүү жана</w:t>
      </w:r>
      <w:r w:rsidR="00A60E78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төмөнкү</w:t>
      </w:r>
      <w:r w:rsidR="00A60E78">
        <w:rPr>
          <w:rFonts w:ascii="Times New Roman" w:hAnsi="Times New Roman" w:cs="Times New Roman"/>
          <w:sz w:val="28"/>
          <w:szCs w:val="28"/>
          <w:lang w:val="ky-KG"/>
        </w:rPr>
        <w:t xml:space="preserve">лөрдү баалоого </w:t>
      </w:r>
      <w:r w:rsidR="00A60E78" w:rsidRPr="00FA6E2B">
        <w:rPr>
          <w:rFonts w:ascii="Times New Roman" w:hAnsi="Times New Roman" w:cs="Times New Roman"/>
          <w:sz w:val="28"/>
          <w:szCs w:val="28"/>
          <w:lang w:val="ky-KG"/>
        </w:rPr>
        <w:t>жайылтылат:</w:t>
      </w:r>
      <w:r w:rsidR="00A60E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5FC4" w:rsidRDefault="00D95FC4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жер участокторун;</w:t>
      </w:r>
    </w:p>
    <w:p w:rsidR="00D95FC4" w:rsidRDefault="00D95FC4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имараттар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курул</w:t>
      </w:r>
      <w:r w:rsidR="00A60E78">
        <w:rPr>
          <w:rFonts w:ascii="Times New Roman" w:hAnsi="Times New Roman" w:cs="Times New Roman"/>
          <w:sz w:val="28"/>
          <w:szCs w:val="28"/>
          <w:lang w:val="ky-KG"/>
        </w:rPr>
        <w:t>мал</w:t>
      </w:r>
      <w:r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алардын айрым бөлүктөрүн жана 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кошумча курулуштарды</w:t>
      </w:r>
      <w:r>
        <w:rPr>
          <w:rFonts w:ascii="Times New Roman" w:hAnsi="Times New Roman" w:cs="Times New Roman"/>
          <w:sz w:val="28"/>
          <w:szCs w:val="28"/>
          <w:lang w:val="ky-KG"/>
        </w:rPr>
        <w:t>, а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ын ичинде алардын ишин камсыз кылган инженердик жабдуулар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5FC4" w:rsidRDefault="00D95FC4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60E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1D8A">
        <w:rPr>
          <w:rFonts w:ascii="Times New Roman" w:hAnsi="Times New Roman" w:cs="Times New Roman"/>
          <w:sz w:val="28"/>
          <w:szCs w:val="28"/>
          <w:lang w:val="ky-KG"/>
        </w:rPr>
        <w:t xml:space="preserve">курулушу 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бүт</w:t>
      </w:r>
      <w:r w:rsidR="00141D8A">
        <w:rPr>
          <w:rFonts w:ascii="Times New Roman" w:hAnsi="Times New Roman" w:cs="Times New Roman"/>
          <w:sz w:val="28"/>
          <w:szCs w:val="28"/>
          <w:lang w:val="ky-KG"/>
        </w:rPr>
        <w:t>ө элек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273945" w:rsidRPr="0033531B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>екттер</w:t>
      </w:r>
      <w:r w:rsidR="00141D8A">
        <w:rPr>
          <w:rFonts w:ascii="Times New Roman" w:hAnsi="Times New Roman" w:cs="Times New Roman"/>
          <w:sz w:val="28"/>
          <w:szCs w:val="28"/>
          <w:lang w:val="ky-KG"/>
        </w:rPr>
        <w:t>ди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5FC4" w:rsidRDefault="00D95FC4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60E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көп жылдык бак-дарактар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A6E2B" w:rsidRPr="00FA6E2B" w:rsidRDefault="00A43311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. Терминдер жана аныктамалар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Куруучу</w:t>
      </w:r>
      <w:r w:rsidR="003353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95FC4">
        <w:rPr>
          <w:rFonts w:ascii="Times New Roman" w:hAnsi="Times New Roman" w:cs="Times New Roman"/>
          <w:sz w:val="28"/>
          <w:szCs w:val="28"/>
          <w:lang w:val="ky-KG"/>
        </w:rPr>
        <w:t>куру</w:t>
      </w:r>
      <w:r w:rsidR="006B1459">
        <w:rPr>
          <w:rFonts w:ascii="Times New Roman" w:hAnsi="Times New Roman" w:cs="Times New Roman"/>
          <w:sz w:val="28"/>
          <w:szCs w:val="28"/>
          <w:lang w:val="ky-KG"/>
        </w:rPr>
        <w:t>лушка</w:t>
      </w:r>
      <w:r w:rsidR="00D95FC4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6B1459">
        <w:rPr>
          <w:rFonts w:ascii="Times New Roman" w:hAnsi="Times New Roman" w:cs="Times New Roman"/>
          <w:sz w:val="28"/>
          <w:szCs w:val="28"/>
          <w:lang w:val="ky-KG"/>
        </w:rPr>
        <w:t>кыймылсыз мүлк об</w:t>
      </w:r>
      <w:r w:rsidR="006B1459" w:rsidRPr="006B1459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6B1459">
        <w:rPr>
          <w:rFonts w:ascii="Times New Roman" w:hAnsi="Times New Roman" w:cs="Times New Roman"/>
          <w:sz w:val="28"/>
          <w:szCs w:val="28"/>
          <w:lang w:val="ky-KG"/>
        </w:rPr>
        <w:t xml:space="preserve">ектисин курууга же реконструкциялоого </w:t>
      </w:r>
      <w:r w:rsidR="00D95FC4">
        <w:rPr>
          <w:rFonts w:ascii="Times New Roman" w:hAnsi="Times New Roman" w:cs="Times New Roman"/>
          <w:sz w:val="28"/>
          <w:szCs w:val="28"/>
          <w:lang w:val="ky-KG"/>
        </w:rPr>
        <w:t xml:space="preserve">жер участогу белгиленген тартипте берилген жеке же юридикалык жак. </w:t>
      </w:r>
    </w:p>
    <w:p w:rsidR="00FA6E2B" w:rsidRPr="00FA6E2B" w:rsidRDefault="00A43311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Кирешени к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апиталдаштыруу</w:t>
      </w:r>
      <w:r w:rsidR="00D95FC4">
        <w:rPr>
          <w:rFonts w:ascii="Times New Roman" w:hAnsi="Times New Roman" w:cs="Times New Roman"/>
          <w:sz w:val="28"/>
          <w:szCs w:val="28"/>
          <w:lang w:val="ky-KG"/>
        </w:rPr>
        <w:t xml:space="preserve">- капиталдаштыруу ставкасын колдонуу менен келечекте ала турган, чоңдугу боюнча туруктуу кирешени учурдагы наркка которуу, акча агымын дисконттоонун </w:t>
      </w:r>
      <w:r w:rsidR="00D95FC4" w:rsidRPr="003D705B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3D705B" w:rsidRPr="003D705B">
        <w:rPr>
          <w:rFonts w:ascii="Times New Roman" w:hAnsi="Times New Roman" w:cs="Times New Roman"/>
          <w:sz w:val="28"/>
          <w:szCs w:val="28"/>
          <w:lang w:val="ky-KG"/>
        </w:rPr>
        <w:t>че</w:t>
      </w:r>
      <w:r w:rsidR="00D95FC4" w:rsidRPr="003D705B">
        <w:rPr>
          <w:rFonts w:ascii="Times New Roman" w:hAnsi="Times New Roman" w:cs="Times New Roman"/>
          <w:sz w:val="28"/>
          <w:szCs w:val="28"/>
          <w:lang w:val="ky-KG"/>
        </w:rPr>
        <w:t xml:space="preserve"> учуру</w:t>
      </w:r>
      <w:r w:rsidR="00D95FC4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Кыйыр чыгымдар</w:t>
      </w:r>
      <w:r w:rsidR="008478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FC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16BB4">
        <w:rPr>
          <w:rFonts w:ascii="Times New Roman" w:hAnsi="Times New Roman" w:cs="Times New Roman"/>
          <w:sz w:val="28"/>
          <w:szCs w:val="28"/>
          <w:lang w:val="ky-KG"/>
        </w:rPr>
        <w:t xml:space="preserve">жер участокторун </w:t>
      </w:r>
      <w:r w:rsidR="00516BB4" w:rsidRPr="00FA6E2B">
        <w:rPr>
          <w:rFonts w:ascii="Times New Roman" w:hAnsi="Times New Roman" w:cs="Times New Roman"/>
          <w:sz w:val="28"/>
          <w:szCs w:val="28"/>
          <w:lang w:val="ky-KG"/>
        </w:rPr>
        <w:t>жакшыртуу</w:t>
      </w:r>
      <w:r w:rsidR="00516BB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516BB4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(реконструкциялоо</w:t>
      </w:r>
      <w:r w:rsidR="00516BB4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516BB4" w:rsidRPr="00FA6E2B">
        <w:rPr>
          <w:rFonts w:ascii="Times New Roman" w:hAnsi="Times New Roman" w:cs="Times New Roman"/>
          <w:sz w:val="28"/>
          <w:szCs w:val="28"/>
          <w:lang w:val="ky-KG"/>
        </w:rPr>
        <w:t>, ремон</w:t>
      </w:r>
      <w:r w:rsidR="00516BB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16BB4" w:rsidRPr="00FA6E2B">
        <w:rPr>
          <w:rFonts w:ascii="Times New Roman" w:hAnsi="Times New Roman" w:cs="Times New Roman"/>
          <w:sz w:val="28"/>
          <w:szCs w:val="28"/>
          <w:lang w:val="ky-KG"/>
        </w:rPr>
        <w:t>тоо</w:t>
      </w:r>
      <w:r w:rsidR="00516BB4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516BB4" w:rsidRPr="00FA6E2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516BB4">
        <w:rPr>
          <w:rFonts w:ascii="Times New Roman" w:hAnsi="Times New Roman" w:cs="Times New Roman"/>
          <w:sz w:val="28"/>
          <w:szCs w:val="28"/>
          <w:lang w:val="ky-KG"/>
        </w:rPr>
        <w:t xml:space="preserve"> байланышкан чыгымдар, аларды</w:t>
      </w:r>
      <w:r w:rsidR="00516BB4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FC4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кандайдыр бир конкреттүү элементтерге </w:t>
      </w:r>
      <w:r w:rsidR="00EE539D" w:rsidRPr="00FA6E2B">
        <w:rPr>
          <w:rFonts w:ascii="Times New Roman" w:hAnsi="Times New Roman" w:cs="Times New Roman"/>
          <w:sz w:val="28"/>
          <w:szCs w:val="28"/>
          <w:lang w:val="ky-KG"/>
        </w:rPr>
        <w:t>(мисалы</w:t>
      </w:r>
      <w:r w:rsidR="00EE539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E539D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боюнча төлөмдөр, кредиттер боюнча пайыздар, салыктар, жарнамаларга</w:t>
      </w:r>
      <w:r w:rsidR="00141D8A" w:rsidRPr="00141D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1D8A" w:rsidRPr="00FA6E2B">
        <w:rPr>
          <w:rFonts w:ascii="Times New Roman" w:hAnsi="Times New Roman" w:cs="Times New Roman"/>
          <w:sz w:val="28"/>
          <w:szCs w:val="28"/>
          <w:lang w:val="ky-KG"/>
        </w:rPr>
        <w:t>чыгымдар</w:t>
      </w:r>
      <w:r w:rsidR="00EE539D" w:rsidRPr="00FA6E2B">
        <w:rPr>
          <w:rFonts w:ascii="Times New Roman" w:hAnsi="Times New Roman" w:cs="Times New Roman"/>
          <w:sz w:val="28"/>
          <w:szCs w:val="28"/>
          <w:lang w:val="ky-KG"/>
        </w:rPr>
        <w:t>, консультант</w:t>
      </w:r>
      <w:r w:rsidR="00EE539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E539D" w:rsidRPr="00FA6E2B">
        <w:rPr>
          <w:rFonts w:ascii="Times New Roman" w:hAnsi="Times New Roman" w:cs="Times New Roman"/>
          <w:sz w:val="28"/>
          <w:szCs w:val="28"/>
          <w:lang w:val="ky-KG"/>
        </w:rPr>
        <w:t>арды тартуу)</w:t>
      </w:r>
      <w:r w:rsidR="00EE5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FC4" w:rsidRPr="00FA6E2B">
        <w:rPr>
          <w:rFonts w:ascii="Times New Roman" w:hAnsi="Times New Roman" w:cs="Times New Roman"/>
          <w:sz w:val="28"/>
          <w:szCs w:val="28"/>
          <w:lang w:val="ky-KG"/>
        </w:rPr>
        <w:t>кийирүүгө мүмкүн</w:t>
      </w:r>
      <w:r w:rsidR="00E263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1D8A">
        <w:rPr>
          <w:rFonts w:ascii="Times New Roman" w:hAnsi="Times New Roman" w:cs="Times New Roman"/>
          <w:sz w:val="28"/>
          <w:szCs w:val="28"/>
          <w:lang w:val="ky-KG"/>
        </w:rPr>
        <w:t>эмес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Чект</w:t>
      </w:r>
      <w:r w:rsidR="00A43311">
        <w:rPr>
          <w:rFonts w:ascii="Times New Roman" w:hAnsi="Times New Roman" w:cs="Times New Roman"/>
          <w:sz w:val="28"/>
          <w:szCs w:val="28"/>
          <w:lang w:val="ky-KG"/>
        </w:rPr>
        <w:t>елген рыногу менен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кыймылсыз мүлк - өзүнүн бөтөнчө мүнөз</w:t>
      </w:r>
      <w:r w:rsidR="007C0295">
        <w:rPr>
          <w:rFonts w:ascii="Times New Roman" w:hAnsi="Times New Roman" w:cs="Times New Roman"/>
          <w:sz w:val="28"/>
          <w:szCs w:val="28"/>
          <w:lang w:val="ky-KG"/>
        </w:rPr>
        <w:t>дөмөс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ү же рыноктун өзгөчө шарты жана/же башка бир </w:t>
      </w:r>
      <w:r w:rsidR="00AA7A19">
        <w:rPr>
          <w:rFonts w:ascii="Times New Roman" w:hAnsi="Times New Roman" w:cs="Times New Roman"/>
          <w:sz w:val="28"/>
          <w:szCs w:val="28"/>
          <w:lang w:val="ky-KG"/>
        </w:rPr>
        <w:t>жагдайлардан</w:t>
      </w:r>
      <w:r w:rsidR="007C0295">
        <w:rPr>
          <w:rFonts w:ascii="Times New Roman" w:hAnsi="Times New Roman" w:cs="Times New Roman"/>
          <w:sz w:val="28"/>
          <w:szCs w:val="28"/>
          <w:lang w:val="ky-KG"/>
        </w:rPr>
        <w:t xml:space="preserve"> улам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ушул мезгил</w:t>
      </w:r>
      <w:r w:rsidR="007C0295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7A19" w:rsidRPr="00FA6E2B">
        <w:rPr>
          <w:rFonts w:ascii="Times New Roman" w:hAnsi="Times New Roman" w:cs="Times New Roman"/>
          <w:sz w:val="28"/>
          <w:szCs w:val="28"/>
          <w:lang w:val="ky-KG"/>
        </w:rPr>
        <w:t>потенциалдуу инвесторлорду (сатып алуучулар</w:t>
      </w:r>
      <w:r w:rsidR="00AA7A1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AA7A19" w:rsidRPr="00FA6E2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A7A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салыштырмалуу анча көп тарт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паг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ан кыймылсыз мүлк.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40082">
        <w:rPr>
          <w:rFonts w:ascii="Times New Roman" w:hAnsi="Times New Roman" w:cs="Times New Roman"/>
          <w:sz w:val="28"/>
          <w:szCs w:val="28"/>
          <w:lang w:val="ky-KG"/>
        </w:rPr>
        <w:t>Адистештирилбеген кыймылсыз мүлк</w:t>
      </w:r>
      <w:r w:rsidR="00AC3D67" w:rsidRPr="006400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40082">
        <w:rPr>
          <w:rFonts w:ascii="Times New Roman" w:hAnsi="Times New Roman" w:cs="Times New Roman"/>
          <w:sz w:val="28"/>
          <w:szCs w:val="28"/>
          <w:lang w:val="ky-KG"/>
        </w:rPr>
        <w:t>- бул кыймылсыз мүлк, ага жалпы суроо-талап бар жана ачык рынокто сатып алынат, сатылат же ижарага берилет.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Кирешелүүлүктүн </w:t>
      </w:r>
      <w:r w:rsidR="003C06E9" w:rsidRPr="00FA6E2B">
        <w:rPr>
          <w:rFonts w:ascii="Times New Roman" w:hAnsi="Times New Roman" w:cs="Times New Roman"/>
          <w:sz w:val="28"/>
          <w:szCs w:val="28"/>
          <w:lang w:val="ky-KG"/>
        </w:rPr>
        <w:t>(пайда</w:t>
      </w:r>
      <w:r w:rsidR="0064008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C06E9" w:rsidRPr="00FA6E2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 xml:space="preserve"> 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ормасы</w:t>
      </w:r>
      <w:r w:rsidR="006400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кирешенин (пайда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ын) баштапкы капиталга болгон катышы.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lastRenderedPageBreak/>
        <w:t>Курулушу бүтө элек объект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6400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- курулуш жумуштары башталган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бирок аяктай элек жана/же алар боюнча пайдаланууга кабыл алуу жөнүндө документтери белгиленген тартипте таризделе элек объект</w:t>
      </w:r>
      <w:r w:rsidR="003C06E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ер.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0D38">
        <w:rPr>
          <w:rFonts w:ascii="Times New Roman" w:hAnsi="Times New Roman" w:cs="Times New Roman"/>
          <w:sz w:val="28"/>
          <w:szCs w:val="28"/>
          <w:lang w:val="ky-KG"/>
        </w:rPr>
        <w:t>Алмаштыруунун наркы</w:t>
      </w:r>
      <w:r w:rsidR="00BF323F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6E9" w:rsidRPr="00950D38">
        <w:rPr>
          <w:rFonts w:ascii="Times New Roman" w:hAnsi="Times New Roman" w:cs="Times New Roman"/>
          <w:sz w:val="28"/>
          <w:szCs w:val="28"/>
          <w:lang w:val="ky-KG"/>
        </w:rPr>
        <w:t>(кыймылсыз мүлк</w:t>
      </w:r>
      <w:r w:rsidR="00640082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объ</w:t>
      </w:r>
      <w:r w:rsidR="00EE0551" w:rsidRPr="00950D38">
        <w:rPr>
          <w:rFonts w:ascii="Times New Roman" w:hAnsi="Times New Roman" w:cs="Times New Roman"/>
          <w:sz w:val="28"/>
          <w:szCs w:val="28"/>
          <w:lang w:val="ky-KG"/>
        </w:rPr>
        <w:t>ектисинин</w:t>
      </w:r>
      <w:r w:rsidR="003C06E9" w:rsidRPr="00950D3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E0551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6E9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50D38">
        <w:rPr>
          <w:rFonts w:ascii="Times New Roman" w:hAnsi="Times New Roman" w:cs="Times New Roman"/>
          <w:sz w:val="28"/>
          <w:szCs w:val="28"/>
          <w:lang w:val="ky-KG"/>
        </w:rPr>
        <w:t>жер</w:t>
      </w:r>
      <w:r w:rsidR="00196058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участогун</w:t>
      </w:r>
      <w:r w:rsidR="00C14C24" w:rsidRPr="00950D38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196058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учурдагы пайдалан</w:t>
      </w:r>
      <w:r w:rsidR="00843AC9" w:rsidRPr="00950D38">
        <w:rPr>
          <w:rFonts w:ascii="Times New Roman" w:hAnsi="Times New Roman" w:cs="Times New Roman"/>
          <w:sz w:val="28"/>
          <w:szCs w:val="28"/>
          <w:lang w:val="ky-KG"/>
        </w:rPr>
        <w:t>ылышында</w:t>
      </w:r>
      <w:r w:rsidR="00196058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5392" w:rsidRPr="00950D38">
        <w:rPr>
          <w:rFonts w:ascii="Times New Roman" w:hAnsi="Times New Roman" w:cs="Times New Roman"/>
          <w:sz w:val="28"/>
          <w:szCs w:val="28"/>
          <w:lang w:val="ky-KG"/>
        </w:rPr>
        <w:t>бардык түрдөгү эскир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үүнү</w:t>
      </w:r>
      <w:r w:rsidR="000C5392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жана рыноктук наркын (жер участогуна байланыштуу укуктар) </w:t>
      </w:r>
      <w:r w:rsidR="00196058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эске алуу 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5E3DE4">
        <w:rPr>
          <w:rFonts w:ascii="Times New Roman" w:hAnsi="Times New Roman" w:cs="Times New Roman"/>
          <w:sz w:val="28"/>
          <w:szCs w:val="28"/>
          <w:lang w:val="ky-KG"/>
        </w:rPr>
        <w:t>баалоо к</w:t>
      </w:r>
      <w:r w:rsidR="00B10B21">
        <w:rPr>
          <w:rFonts w:ascii="Times New Roman" w:hAnsi="Times New Roman" w:cs="Times New Roman"/>
          <w:sz w:val="28"/>
          <w:szCs w:val="28"/>
          <w:lang w:val="ky-KG"/>
        </w:rPr>
        <w:t>үнүндөгү рыноктук баада баалоо об</w:t>
      </w:r>
      <w:r w:rsidR="00817AE6" w:rsidRPr="00817AE6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B10B21">
        <w:rPr>
          <w:rFonts w:ascii="Times New Roman" w:hAnsi="Times New Roman" w:cs="Times New Roman"/>
          <w:sz w:val="28"/>
          <w:szCs w:val="28"/>
          <w:lang w:val="ky-KG"/>
        </w:rPr>
        <w:t>екти</w:t>
      </w:r>
      <w:r w:rsidR="00950D38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B10B21">
        <w:rPr>
          <w:rFonts w:ascii="Times New Roman" w:hAnsi="Times New Roman" w:cs="Times New Roman"/>
          <w:sz w:val="28"/>
          <w:szCs w:val="28"/>
          <w:lang w:val="ky-KG"/>
        </w:rPr>
        <w:t>не окшош об</w:t>
      </w:r>
      <w:r w:rsidR="00F15315" w:rsidRPr="00817AE6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B10B21"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950D38">
        <w:rPr>
          <w:rFonts w:ascii="Times New Roman" w:hAnsi="Times New Roman" w:cs="Times New Roman"/>
          <w:sz w:val="28"/>
          <w:szCs w:val="28"/>
          <w:lang w:val="ky-KG"/>
        </w:rPr>
        <w:t>ини</w:t>
      </w:r>
      <w:r w:rsidR="00B10B21">
        <w:rPr>
          <w:rFonts w:ascii="Times New Roman" w:hAnsi="Times New Roman" w:cs="Times New Roman"/>
          <w:sz w:val="28"/>
          <w:szCs w:val="28"/>
          <w:lang w:val="ky-KG"/>
        </w:rPr>
        <w:t xml:space="preserve"> түзүүгө 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 xml:space="preserve">жумшалуучу </w:t>
      </w:r>
      <w:r w:rsidR="00B10B21">
        <w:rPr>
          <w:rFonts w:ascii="Times New Roman" w:hAnsi="Times New Roman" w:cs="Times New Roman"/>
          <w:sz w:val="28"/>
          <w:szCs w:val="28"/>
          <w:lang w:val="ky-KG"/>
        </w:rPr>
        <w:t>чыгымдар</w:t>
      </w:r>
      <w:r w:rsidR="00F15315">
        <w:rPr>
          <w:rFonts w:ascii="Times New Roman" w:hAnsi="Times New Roman" w:cs="Times New Roman"/>
          <w:sz w:val="28"/>
          <w:szCs w:val="28"/>
          <w:lang w:val="ky-KG"/>
        </w:rPr>
        <w:t>дын суммасы</w:t>
      </w:r>
      <w:r w:rsidR="00B10B21"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153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Калтырылган учурдагы ремонт</w:t>
      </w:r>
      <w:r w:rsidR="009617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жасалбаган, зарыл 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>ремонттоо иштери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Окшош объект (кыймылсыз мүлктүн) - өзүнүн физикалык, техникалык жана экономикалык мүнөздө</w:t>
      </w:r>
      <w:r w:rsidR="00D65ADE">
        <w:rPr>
          <w:rFonts w:ascii="Times New Roman" w:hAnsi="Times New Roman" w:cs="Times New Roman"/>
          <w:sz w:val="28"/>
          <w:szCs w:val="28"/>
          <w:lang w:val="ky-KG"/>
        </w:rPr>
        <w:t>мөлө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рү боюнча бааланып жаткан менен бирдей же окшош жана колдонулушу жагынан да бирдей </w:t>
      </w:r>
      <w:r w:rsidR="00A9489D" w:rsidRPr="00FA6E2B">
        <w:rPr>
          <w:rFonts w:ascii="Times New Roman" w:hAnsi="Times New Roman" w:cs="Times New Roman"/>
          <w:sz w:val="28"/>
          <w:szCs w:val="28"/>
          <w:lang w:val="ky-KG"/>
        </w:rPr>
        <w:t>объект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Подрядчик</w:t>
      </w:r>
      <w:r w:rsidR="005E3DE4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 xml:space="preserve">жер участокторун жакшыртуу (реконструкциялоо, ремонттоо)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иштер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аткарган адам.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Куруучунун пайдасы</w:t>
      </w:r>
      <w:r w:rsidR="000A3D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96058" w:rsidRPr="00FA6E2B">
        <w:rPr>
          <w:rFonts w:ascii="Times New Roman" w:hAnsi="Times New Roman" w:cs="Times New Roman"/>
          <w:sz w:val="28"/>
          <w:szCs w:val="28"/>
          <w:lang w:val="ky-KG"/>
        </w:rPr>
        <w:t>куруучуну долбоорду ишке ашырууга шыктандыр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 xml:space="preserve"> айрыкча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мүмкүн бол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сумма.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Тике чыгымдар</w:t>
      </w:r>
      <w:r w:rsidR="000A3D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подрядчиктин кошумча чыгымдарын жана пайдасын кошуп, </w:t>
      </w:r>
      <w:r w:rsidR="00196058" w:rsidRPr="00FA6E2B">
        <w:rPr>
          <w:rFonts w:ascii="Times New Roman" w:hAnsi="Times New Roman" w:cs="Times New Roman"/>
          <w:sz w:val="28"/>
          <w:szCs w:val="28"/>
          <w:lang w:val="ky-KG"/>
        </w:rPr>
        <w:t>жакшыртуу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 xml:space="preserve">ларды </w:t>
      </w:r>
      <w:r w:rsidR="00196058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(материалдарга болгон чыгымдар, эмгек акы, механизмдер, транспорт, долбоорлоо-изилдөө жумуштары, курууга уруксат алуу, иштин сапатын контролдоо </w:t>
      </w:r>
      <w:r w:rsidR="004B4AF3">
        <w:rPr>
          <w:rFonts w:ascii="Times New Roman" w:hAnsi="Times New Roman" w:cs="Times New Roman"/>
          <w:sz w:val="28"/>
          <w:szCs w:val="28"/>
          <w:lang w:val="ky-KG"/>
        </w:rPr>
        <w:t>ж.б</w:t>
      </w:r>
      <w:r w:rsidR="00196058" w:rsidRPr="00FA6E2B">
        <w:rPr>
          <w:rFonts w:ascii="Times New Roman" w:hAnsi="Times New Roman" w:cs="Times New Roman"/>
          <w:sz w:val="28"/>
          <w:szCs w:val="28"/>
          <w:lang w:val="ky-KG"/>
        </w:rPr>
        <w:t>.у.с.)</w:t>
      </w:r>
      <w:r w:rsidR="00D65A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6058">
        <w:rPr>
          <w:rFonts w:ascii="Times New Roman" w:hAnsi="Times New Roman" w:cs="Times New Roman"/>
          <w:sz w:val="28"/>
          <w:szCs w:val="28"/>
          <w:lang w:val="ky-KG"/>
        </w:rPr>
        <w:t>түзүүдө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(реконструкциялоо, ремонтто</w:t>
      </w:r>
      <w:r w:rsidR="004B4AF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милдеттүү түрд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катышуучу, айрым элементтерди жана бардык жакшыртуу</w:t>
      </w:r>
      <w:r w:rsidR="00573FC6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3FC6" w:rsidRPr="00FA6E2B"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="00573FC6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573FC6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тикеден-тике байланышкан чыгымдар.</w:t>
      </w:r>
    </w:p>
    <w:p w:rsidR="00FA6E2B" w:rsidRPr="00FA6E2B" w:rsidRDefault="00950D38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Азыркы</w:t>
      </w:r>
      <w:r w:rsidR="00FA6E2B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колдонулуп жаткан</w:t>
      </w:r>
      <w:r w:rsidR="00FA6E2B" w:rsidRPr="009240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жердин рыноктук наркы - баалоо датасына карата сатып алууга даяр сатып алуучу менен сатууга даяр сатуучунун ортосунда тиешелүү маркетингден кийин коммерциялык бүтүм жасоо аркылуу аны алмаштырууга боло турган азыркы колдонулуп ж</w:t>
      </w:r>
      <w:r w:rsidR="00345D56">
        <w:rPr>
          <w:rFonts w:ascii="Times New Roman" w:hAnsi="Times New Roman" w:cs="Times New Roman"/>
          <w:sz w:val="28"/>
          <w:szCs w:val="28"/>
          <w:lang w:val="ky-KG"/>
        </w:rPr>
        <w:t>аткан жер участогунун ээленбешине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45D56">
        <w:rPr>
          <w:rFonts w:ascii="Times New Roman" w:hAnsi="Times New Roman" w:cs="Times New Roman"/>
          <w:sz w:val="28"/>
          <w:szCs w:val="28"/>
          <w:lang w:val="ky-KG"/>
        </w:rPr>
        <w:t>улантылышына жол берүүдө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эсептелген сумма, бул мезгилде тараптар </w:t>
      </w:r>
      <w:r w:rsidR="00345D56">
        <w:rPr>
          <w:rFonts w:ascii="Times New Roman" w:hAnsi="Times New Roman" w:cs="Times New Roman"/>
          <w:sz w:val="28"/>
          <w:szCs w:val="28"/>
          <w:lang w:val="ky-KG"/>
        </w:rPr>
        <w:t xml:space="preserve">мажбурлоосуз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компетенттүү</w:t>
      </w:r>
      <w:r w:rsidR="00345D56">
        <w:rPr>
          <w:rFonts w:ascii="Times New Roman" w:hAnsi="Times New Roman" w:cs="Times New Roman"/>
          <w:sz w:val="28"/>
          <w:szCs w:val="28"/>
          <w:lang w:val="ky-KG"/>
        </w:rPr>
        <w:t xml:space="preserve"> эсептеп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45D56">
        <w:rPr>
          <w:rFonts w:ascii="Times New Roman" w:hAnsi="Times New Roman" w:cs="Times New Roman"/>
          <w:sz w:val="28"/>
          <w:szCs w:val="28"/>
          <w:lang w:val="ky-KG"/>
        </w:rPr>
        <w:t xml:space="preserve"> өз кызыкчылыктарын сактоолору керек. </w:t>
      </w:r>
      <w:r w:rsidR="00930EDC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учурда сатып алуу жана сатуу бүтүмү менен байланышкан чыгымдар</w:t>
      </w:r>
      <w:r w:rsidR="00930EDC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жана салыктарды эсепке албай эсептелген рыноктук нарк</w:t>
      </w:r>
      <w:r w:rsidR="00930EDC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түшүн</w:t>
      </w:r>
      <w:r w:rsidR="00930EDC">
        <w:rPr>
          <w:rFonts w:ascii="Times New Roman" w:hAnsi="Times New Roman" w:cs="Times New Roman"/>
          <w:sz w:val="28"/>
          <w:szCs w:val="28"/>
          <w:lang w:val="ky-KG"/>
        </w:rPr>
        <w:t>сө болот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Адистештирилген кыймылсыз мүлк - өзүнүн өзгөчө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 xml:space="preserve"> касиетинин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 пайда</w:t>
      </w:r>
      <w:r w:rsidR="003D705B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ээ болуп, колдонууда анын конкреттүү түрү менен чектелген, ишкананын бир бөлүгү катары сатылган учурду кошпогондо, ачык рынокто сейрек сатылган кыймылсыз мүлк.</w:t>
      </w:r>
    </w:p>
    <w:p w:rsidR="00FA6E2B" w:rsidRPr="00FA6E2B" w:rsidRDefault="00672BCE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 участо</w:t>
      </w:r>
      <w:r w:rsidR="00930EDC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ун ж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акшыртуу - чарбалык иш</w:t>
      </w:r>
      <w:r w:rsidR="00E169AA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69AA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169A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жер менен тыгыз байланышкан </w:t>
      </w:r>
      <w:r w:rsidR="00E169AA">
        <w:rPr>
          <w:rFonts w:ascii="Times New Roman" w:hAnsi="Times New Roman" w:cs="Times New Roman"/>
          <w:sz w:val="28"/>
          <w:szCs w:val="28"/>
          <w:lang w:val="ky-KG"/>
        </w:rPr>
        <w:t xml:space="preserve">башка иштердин </w:t>
      </w:r>
      <w:r w:rsidR="00E169A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натыйжасында курулган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A37D51">
        <w:rPr>
          <w:rFonts w:ascii="Times New Roman" w:hAnsi="Times New Roman" w:cs="Times New Roman"/>
          <w:sz w:val="28"/>
          <w:szCs w:val="28"/>
          <w:lang w:val="ky-KG"/>
        </w:rPr>
        <w:t>йсы</w:t>
      </w:r>
      <w:r w:rsidR="00E169AA">
        <w:rPr>
          <w:rFonts w:ascii="Times New Roman" w:hAnsi="Times New Roman" w:cs="Times New Roman"/>
          <w:sz w:val="28"/>
          <w:szCs w:val="28"/>
          <w:lang w:val="ky-KG"/>
        </w:rPr>
        <w:t xml:space="preserve"> гана б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олбосун инженердик конструкциялар, имараттар, курулмалар, тармактар жана системалар 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169AA">
        <w:rPr>
          <w:rFonts w:ascii="Times New Roman" w:hAnsi="Times New Roman" w:cs="Times New Roman"/>
          <w:sz w:val="28"/>
          <w:szCs w:val="28"/>
          <w:lang w:val="ky-KG"/>
        </w:rPr>
        <w:t>мелиоративдик, ландшафттык комплекстер</w:t>
      </w:r>
      <w:r w:rsidR="00E169A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Жер участо</w:t>
      </w:r>
      <w:r w:rsidR="00E169AA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ун ж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акшыртуу ага тиешелүү бардык конструктивдүү элементтерди жана деталдарды,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инженердик тармактарды жана анын негизги функцияларын (курулуш конструкцияларын, буюмдар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C4A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элементтер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, жылытуучу, электр </w:t>
      </w:r>
      <w:r w:rsidR="00CF4C4A">
        <w:rPr>
          <w:rFonts w:ascii="Times New Roman" w:hAnsi="Times New Roman" w:cs="Times New Roman"/>
          <w:sz w:val="28"/>
          <w:szCs w:val="28"/>
          <w:lang w:val="ky-KG"/>
        </w:rPr>
        <w:t xml:space="preserve">жана суу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менен камсыз кылуучу</w:t>
      </w:r>
      <w:r w:rsidR="00CF4C4A" w:rsidRPr="00CF4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инженердик</w:t>
      </w:r>
      <w:r w:rsidR="00CF4C4A">
        <w:rPr>
          <w:rFonts w:ascii="Times New Roman" w:hAnsi="Times New Roman" w:cs="Times New Roman"/>
          <w:sz w:val="28"/>
          <w:szCs w:val="28"/>
          <w:lang w:val="ky-KG"/>
        </w:rPr>
        <w:t xml:space="preserve"> тармактар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F4C4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ошондой эле алар үчүн жабдууларды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lastRenderedPageBreak/>
        <w:t>лифт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, насостор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, желдеткичтерди, кондиционерлерди, жылыткычтарды, электр щиттерин, жарык берүүчү жана сантехникалык арматуралар</w:t>
      </w:r>
      <w:r w:rsidR="003E3FFE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башкаларды)</w:t>
      </w:r>
      <w:r w:rsidR="00CF4C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C4A" w:rsidRPr="00FA6E2B">
        <w:rPr>
          <w:rFonts w:ascii="Times New Roman" w:hAnsi="Times New Roman" w:cs="Times New Roman"/>
          <w:sz w:val="28"/>
          <w:szCs w:val="28"/>
          <w:lang w:val="ky-KG"/>
        </w:rPr>
        <w:t>жакшыртуу үчүн зарыл болгон жабдууларды камтыйт.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FA6E2B" w:rsidRPr="00AE51F8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51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Баалоо </w:t>
      </w:r>
      <w:r w:rsidR="00544FD2" w:rsidRPr="00AE51F8">
        <w:rPr>
          <w:rFonts w:ascii="Times New Roman" w:hAnsi="Times New Roman" w:cs="Times New Roman"/>
          <w:b/>
          <w:sz w:val="28"/>
          <w:szCs w:val="28"/>
          <w:lang w:val="ky-KG"/>
        </w:rPr>
        <w:t>ыкмалары</w:t>
      </w:r>
    </w:p>
    <w:p w:rsidR="00FA6E2B" w:rsidRPr="00AE51F8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A6E2B" w:rsidRPr="00FA6E2B" w:rsidRDefault="00544FD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Кыймылсыз мүлктү баалоодо төмөн</w:t>
      </w:r>
      <w:r w:rsidR="006B45F5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ыкмалар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чыгымдуу;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салыштыр</w:t>
      </w:r>
      <w:r w:rsidR="006B45F5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у;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кирешел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E51F8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Баалоо үчүн рыноктук</w:t>
      </w:r>
      <w:r w:rsidR="006B45F5">
        <w:rPr>
          <w:rFonts w:ascii="Times New Roman" w:hAnsi="Times New Roman" w:cs="Times New Roman"/>
          <w:sz w:val="28"/>
          <w:szCs w:val="28"/>
          <w:lang w:val="ky-KG"/>
        </w:rPr>
        <w:t>, техникалык жана башка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болгон учурда бардык үч 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тең колдонулат. </w:t>
      </w:r>
    </w:p>
    <w:p w:rsidR="00FA6E2B" w:rsidRPr="00FA6E2B" w:rsidRDefault="00544FD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Ыкмалардын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кайсы бирин колдонуу</w:t>
      </w:r>
      <w:r w:rsidR="00A37D5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мүмкүн эместиги баалоо жөнүндө отчётто негизделүүгө тийиш.</w:t>
      </w:r>
    </w:p>
    <w:p w:rsidR="00D45856" w:rsidRDefault="00544FD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. Чыгымдуу </w:t>
      </w:r>
      <w:r w:rsidR="004E7C92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="00D458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6E2B" w:rsidRDefault="00D45856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Чыгымдуу ыкма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мүлктүн наркын аныктоо үчүн алгылыктуу негиз болуп жерди жакшыртуу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(жалпы кунарсыздыгын эске алып) калыбына келтирүүгө (же алмаштырууга) жана жер участогун алууга кеткен чыгымдар эсептелет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болжолдоолорго негизделген. Кыймылсыз мүлктү калыбына келтирүүнүн (алмаштыруунун) наркын эсептөөдө тике жана кыйыр чыгымдар эске алынууга тийиш.</w:t>
      </w:r>
    </w:p>
    <w:p w:rsidR="00544FD2" w:rsidRDefault="004E7C9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5A1E">
        <w:rPr>
          <w:rFonts w:ascii="Times New Roman" w:hAnsi="Times New Roman" w:cs="Times New Roman"/>
          <w:sz w:val="28"/>
          <w:szCs w:val="28"/>
          <w:lang w:val="ky-KG"/>
        </w:rPr>
        <w:t>Окшош об</w:t>
      </w:r>
      <w:r w:rsidR="002003F3" w:rsidRPr="000A5A1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>екттер боюнча бүтүмдөрдүн бааларын күбөлөндүрүүчүлөр табылбаса же тийиштүү укуктун ээси тарабынан алынышы мүмкүн болгон иш жүзүндөгү же шарттуу акча</w:t>
      </w:r>
      <w:r w:rsidR="00AE68BD" w:rsidRPr="000A5A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>агымы идентификацияланбаса</w:t>
      </w:r>
      <w:r w:rsidR="00AE68BD" w:rsidRPr="000A5A1E">
        <w:rPr>
          <w:rFonts w:ascii="Times New Roman" w:hAnsi="Times New Roman" w:cs="Times New Roman"/>
          <w:sz w:val="28"/>
          <w:szCs w:val="28"/>
          <w:lang w:val="ky-KG"/>
        </w:rPr>
        <w:t>, анда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 xml:space="preserve"> чыгымдуу ыкма колдонулат. </w:t>
      </w:r>
      <w:r w:rsidR="00AE51F8" w:rsidRPr="000A5A1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>егизинен адистештирилген мүлк об</w:t>
      </w:r>
      <w:r w:rsidR="002003F3" w:rsidRPr="000A5A1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>екттерин, б.а. алар бөлүгү болуп саналган бизнести же уюмду сатуу</w:t>
      </w:r>
      <w:r w:rsidR="002003F3" w:rsidRPr="000A5A1E">
        <w:rPr>
          <w:rFonts w:ascii="Times New Roman" w:hAnsi="Times New Roman" w:cs="Times New Roman"/>
          <w:sz w:val="28"/>
          <w:szCs w:val="28"/>
          <w:lang w:val="ky-KG"/>
        </w:rPr>
        <w:t xml:space="preserve"> жолу сыяктуу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 xml:space="preserve"> рынокто </w:t>
      </w:r>
      <w:r w:rsidR="00F4738D" w:rsidRPr="000A5A1E">
        <w:rPr>
          <w:rFonts w:ascii="Times New Roman" w:hAnsi="Times New Roman" w:cs="Times New Roman"/>
          <w:sz w:val="28"/>
          <w:szCs w:val="28"/>
          <w:lang w:val="ky-KG"/>
        </w:rPr>
        <w:t xml:space="preserve">башкача, 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>сейрек сатылган мү</w:t>
      </w:r>
      <w:r w:rsidR="00F4738D" w:rsidRPr="000A5A1E">
        <w:rPr>
          <w:rFonts w:ascii="Times New Roman" w:hAnsi="Times New Roman" w:cs="Times New Roman"/>
          <w:sz w:val="28"/>
          <w:szCs w:val="28"/>
          <w:lang w:val="ky-KG"/>
        </w:rPr>
        <w:t>лк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F4738D" w:rsidRPr="000A5A1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Pr="000A5A1E">
        <w:rPr>
          <w:rFonts w:ascii="Times New Roman" w:hAnsi="Times New Roman" w:cs="Times New Roman"/>
          <w:sz w:val="28"/>
          <w:szCs w:val="28"/>
          <w:lang w:val="ky-KG"/>
        </w:rPr>
        <w:t>екттерин баалоо үч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="00F4738D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Чыгымдуу </w:t>
      </w:r>
      <w:r w:rsidR="004E7C92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менен аныкталган кыймылсыз мүлктүн наркы жалпы</w:t>
      </w:r>
      <w:r w:rsidR="001255CC">
        <w:rPr>
          <w:rFonts w:ascii="Times New Roman" w:hAnsi="Times New Roman" w:cs="Times New Roman"/>
          <w:sz w:val="28"/>
          <w:szCs w:val="28"/>
          <w:lang w:val="ky-KG"/>
        </w:rPr>
        <w:t>сынан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эки </w:t>
      </w:r>
      <w:r w:rsidR="00E368B6" w:rsidRPr="00E368B6">
        <w:rPr>
          <w:rFonts w:ascii="Times New Roman" w:hAnsi="Times New Roman" w:cs="Times New Roman"/>
          <w:sz w:val="28"/>
          <w:szCs w:val="28"/>
          <w:lang w:val="ky-KG"/>
        </w:rPr>
        <w:t>курамды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камтууга тийиш: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жер участогунун наркы;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 xml:space="preserve">жер участокторун жакшыртууларды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калыбына келтирүүнү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алмаштыруу</w:t>
      </w:r>
      <w:r w:rsidR="00544FD2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наркы.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Кыймылсыз мүлктүн наркын чыгымдуу </w:t>
      </w:r>
      <w:r w:rsidR="004E7C92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менен аныктоо төмөнкүлөрдү </w:t>
      </w:r>
      <w:r w:rsidR="00D6529B">
        <w:rPr>
          <w:rFonts w:ascii="Times New Roman" w:hAnsi="Times New Roman" w:cs="Times New Roman"/>
          <w:sz w:val="28"/>
          <w:szCs w:val="28"/>
          <w:lang w:val="ky-KG"/>
        </w:rPr>
        <w:t>караштырат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жер участогунун азыркы же бир кыйла натыйжалуу пайдалануусун</w:t>
      </w:r>
      <w:r w:rsidR="00EC0903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наркынын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эсе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куруучунун пайдасынын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кыйыр жана түз </w:t>
      </w:r>
      <w:r w:rsidR="002B25DF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чыгымдарын эске алуу менен жер участогун жакшыртууларды иште</w:t>
      </w:r>
      <w:r w:rsidR="002B25DF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 чыгуу</w:t>
      </w:r>
      <w:r w:rsidR="002B25DF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 (кайра түзүү ж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 алмаштыруу) наркын эсептөө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00988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жакшыртуунун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жалпы эскир</w:t>
      </w:r>
      <w:r w:rsidR="00A37D51">
        <w:rPr>
          <w:rFonts w:ascii="Times New Roman" w:hAnsi="Times New Roman" w:cs="Times New Roman"/>
          <w:sz w:val="28"/>
          <w:szCs w:val="28"/>
          <w:lang w:val="ky-KG"/>
        </w:rPr>
        <w:t>үүсүнүн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 чоңдугун эсептөө;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lastRenderedPageBreak/>
        <w:t>- кыймылсыз мүлктүн наркын эсеп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төө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557AE3">
        <w:rPr>
          <w:rFonts w:ascii="Times New Roman" w:hAnsi="Times New Roman" w:cs="Times New Roman"/>
          <w:sz w:val="28"/>
          <w:szCs w:val="28"/>
          <w:lang w:val="ky-KG"/>
        </w:rPr>
        <w:t xml:space="preserve">жер участогунун наркы жана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жалпы эскирүүнү жана куруучунун пайдасын эске алуу менен жер участокторун жакшыртуунун наркын</w:t>
      </w:r>
      <w:r w:rsidR="00557AE3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7AE3">
        <w:rPr>
          <w:rFonts w:ascii="Times New Roman" w:hAnsi="Times New Roman" w:cs="Times New Roman"/>
          <w:sz w:val="28"/>
          <w:szCs w:val="28"/>
          <w:lang w:val="ky-KG"/>
        </w:rPr>
        <w:t xml:space="preserve">суммасы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катары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Жер участогунун наркын эсеп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төө</w:t>
      </w:r>
      <w:r w:rsidR="00204D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0988" w:rsidRPr="00FA6E2B">
        <w:rPr>
          <w:rFonts w:ascii="Times New Roman" w:hAnsi="Times New Roman" w:cs="Times New Roman"/>
          <w:sz w:val="28"/>
          <w:szCs w:val="28"/>
          <w:lang w:val="ky-KG"/>
        </w:rPr>
        <w:t>салыштыр</w:t>
      </w:r>
      <w:r w:rsidR="00204D2D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="00300988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уу жана кирешелүү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ыкмалар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аткарылат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300988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ыгымдуу мамиле 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300988">
        <w:rPr>
          <w:rFonts w:ascii="Times New Roman" w:hAnsi="Times New Roman" w:cs="Times New Roman"/>
          <w:sz w:val="28"/>
          <w:szCs w:val="28"/>
          <w:lang w:val="ky-KG"/>
        </w:rPr>
        <w:t xml:space="preserve"> участокторун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баалоо үчүн өз алдынча мааниге ээ эмес.</w:t>
      </w:r>
    </w:p>
    <w:p w:rsidR="007C1682" w:rsidRDefault="006E021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 участогун жана анда жайгашкан жакшыртууларды камтыган бирдиктүү кыймылсыз мүлк об</w:t>
      </w:r>
      <w:r w:rsidR="00204D2D" w:rsidRPr="00204D2D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ектисинин рыноктук наркын баалоодо </w:t>
      </w:r>
      <w:r w:rsidR="00E42971">
        <w:rPr>
          <w:rFonts w:ascii="Times New Roman" w:hAnsi="Times New Roman" w:cs="Times New Roman"/>
          <w:sz w:val="28"/>
          <w:szCs w:val="28"/>
          <w:lang w:val="ky-KG"/>
        </w:rPr>
        <w:t xml:space="preserve">жер участогун мыкты пайдаланууда шарттуу түрдө жер участогунун наркын </w:t>
      </w:r>
      <w:r w:rsidR="00A37D51">
        <w:rPr>
          <w:rFonts w:ascii="Times New Roman" w:hAnsi="Times New Roman" w:cs="Times New Roman"/>
          <w:sz w:val="28"/>
          <w:szCs w:val="28"/>
          <w:lang w:val="ky-KG"/>
        </w:rPr>
        <w:t xml:space="preserve">бош катары </w:t>
      </w:r>
      <w:r w:rsidR="00E42971">
        <w:rPr>
          <w:rFonts w:ascii="Times New Roman" w:hAnsi="Times New Roman" w:cs="Times New Roman"/>
          <w:sz w:val="28"/>
          <w:szCs w:val="28"/>
          <w:lang w:val="ky-KG"/>
        </w:rPr>
        <w:t>баалоо жана учурдагы пайдалан</w:t>
      </w:r>
      <w:r w:rsidR="00204D2D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E42971">
        <w:rPr>
          <w:rFonts w:ascii="Times New Roman" w:hAnsi="Times New Roman" w:cs="Times New Roman"/>
          <w:sz w:val="28"/>
          <w:szCs w:val="28"/>
          <w:lang w:val="ky-KG"/>
        </w:rPr>
        <w:t xml:space="preserve"> баалоо өз</w:t>
      </w:r>
      <w:r w:rsidR="00F80D1B">
        <w:rPr>
          <w:rFonts w:ascii="Times New Roman" w:hAnsi="Times New Roman" w:cs="Times New Roman"/>
          <w:sz w:val="28"/>
          <w:szCs w:val="28"/>
          <w:lang w:val="ky-KG"/>
        </w:rPr>
        <w:t>үнчө</w:t>
      </w:r>
      <w:r w:rsidR="00E42971">
        <w:rPr>
          <w:rFonts w:ascii="Times New Roman" w:hAnsi="Times New Roman" w:cs="Times New Roman"/>
          <w:sz w:val="28"/>
          <w:szCs w:val="28"/>
          <w:lang w:val="ky-KG"/>
        </w:rPr>
        <w:t xml:space="preserve"> каралышы керек. </w:t>
      </w:r>
      <w:r w:rsidR="00F80D1B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="00E42971">
        <w:rPr>
          <w:rFonts w:ascii="Times New Roman" w:hAnsi="Times New Roman" w:cs="Times New Roman"/>
          <w:sz w:val="28"/>
          <w:szCs w:val="28"/>
          <w:lang w:val="ky-KG"/>
        </w:rPr>
        <w:t xml:space="preserve"> талдоо кыймылсыз мүлктү</w:t>
      </w:r>
      <w:r w:rsidR="00F80D1B">
        <w:rPr>
          <w:rFonts w:ascii="Times New Roman" w:hAnsi="Times New Roman" w:cs="Times New Roman"/>
          <w:sz w:val="28"/>
          <w:szCs w:val="28"/>
          <w:lang w:val="ky-KG"/>
        </w:rPr>
        <w:t>н бардык об</w:t>
      </w:r>
      <w:r w:rsidR="00F80D1B" w:rsidRPr="00204D2D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F80D1B">
        <w:rPr>
          <w:rFonts w:ascii="Times New Roman" w:hAnsi="Times New Roman" w:cs="Times New Roman"/>
          <w:sz w:val="28"/>
          <w:szCs w:val="28"/>
          <w:lang w:val="ky-KG"/>
        </w:rPr>
        <w:t>екттерин</w:t>
      </w:r>
      <w:r w:rsidR="00E42971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пайдаланууну аныктоого мүмкүндүк берет. </w:t>
      </w:r>
    </w:p>
    <w:p w:rsidR="00FA6E2B" w:rsidRPr="00FA6E2B" w:rsidRDefault="007C168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акшыртуу</w:t>
      </w:r>
      <w:r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алыбына келтирүүнүн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алмаштыруунун) наркын эсеп</w:t>
      </w:r>
      <w:r>
        <w:rPr>
          <w:rFonts w:ascii="Times New Roman" w:hAnsi="Times New Roman" w:cs="Times New Roman"/>
          <w:sz w:val="28"/>
          <w:szCs w:val="28"/>
          <w:lang w:val="ky-KG"/>
        </w:rPr>
        <w:t>төө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төмөн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лөрдү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D1B">
        <w:rPr>
          <w:rFonts w:ascii="Times New Roman" w:hAnsi="Times New Roman" w:cs="Times New Roman"/>
          <w:sz w:val="28"/>
          <w:szCs w:val="28"/>
          <w:lang w:val="ky-KG"/>
        </w:rPr>
        <w:t>пайдаланууга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негизделиши мүмкүн: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нарктын </w:t>
      </w:r>
      <w:r w:rsidR="00045D3D" w:rsidRPr="00045D3D">
        <w:rPr>
          <w:rFonts w:ascii="Times New Roman" w:hAnsi="Times New Roman" w:cs="Times New Roman"/>
          <w:sz w:val="28"/>
          <w:szCs w:val="28"/>
          <w:lang w:val="ky-KG"/>
        </w:rPr>
        <w:t>жогорулатылган</w:t>
      </w:r>
      <w:r w:rsidR="00F80D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көрсөткүчтөрү;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C1682">
        <w:rPr>
          <w:rFonts w:ascii="Times New Roman" w:hAnsi="Times New Roman" w:cs="Times New Roman"/>
          <w:sz w:val="28"/>
          <w:szCs w:val="28"/>
          <w:lang w:val="ky-KG"/>
        </w:rPr>
        <w:t xml:space="preserve">жакшыртууларды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калыбына келтирүү (же алмаштыруу) боюнча чыгымдардын сметалык эсеп</w:t>
      </w:r>
      <w:r w:rsidR="007C1682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окшош объект</w:t>
      </w:r>
      <w:r w:rsidR="007C168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ерди тургузуу боюнча </w:t>
      </w:r>
      <w:r w:rsidR="007C1682">
        <w:rPr>
          <w:rFonts w:ascii="Times New Roman" w:hAnsi="Times New Roman" w:cs="Times New Roman"/>
          <w:sz w:val="28"/>
          <w:szCs w:val="28"/>
          <w:lang w:val="ky-KG"/>
        </w:rPr>
        <w:t xml:space="preserve">жумуштарга жана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AC2577">
        <w:rPr>
          <w:rFonts w:ascii="Times New Roman" w:hAnsi="Times New Roman" w:cs="Times New Roman"/>
          <w:sz w:val="28"/>
          <w:szCs w:val="28"/>
          <w:lang w:val="ky-KG"/>
        </w:rPr>
        <w:t xml:space="preserve"> көрсөтүүлөргө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5D3D">
        <w:rPr>
          <w:rFonts w:ascii="Times New Roman" w:hAnsi="Times New Roman" w:cs="Times New Roman"/>
          <w:sz w:val="28"/>
          <w:szCs w:val="28"/>
          <w:lang w:val="ky-KG"/>
        </w:rPr>
        <w:t xml:space="preserve">коюлган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баалар жөнүндө маалыматтар;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окшош объект</w:t>
      </w:r>
      <w:r w:rsidR="007C168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ер менен </w:t>
      </w:r>
      <w:r w:rsidR="00AC2577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бүтүм жөнүндө маалыматтар жана башка рыноктук маалыматтар.</w:t>
      </w:r>
    </w:p>
    <w:p w:rsidR="00FA6E2B" w:rsidRDefault="007C168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акшыртуу</w:t>
      </w:r>
      <w:r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алыбына келтирүүнү (же алмаштырууну) эсеп</w:t>
      </w:r>
      <w:r>
        <w:rPr>
          <w:rFonts w:ascii="Times New Roman" w:hAnsi="Times New Roman" w:cs="Times New Roman"/>
          <w:sz w:val="28"/>
          <w:szCs w:val="28"/>
          <w:lang w:val="ky-KG"/>
        </w:rPr>
        <w:t>төө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үчүн курулуш-монтажд</w:t>
      </w:r>
      <w:r w:rsidR="00AC2577">
        <w:rPr>
          <w:rFonts w:ascii="Times New Roman" w:hAnsi="Times New Roman" w:cs="Times New Roman"/>
          <w:sz w:val="28"/>
          <w:szCs w:val="28"/>
          <w:lang w:val="ky-KG"/>
        </w:rPr>
        <w:t xml:space="preserve">оо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иштер</w:t>
      </w:r>
      <w:r w:rsidR="00AC257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аткарууга зарыл болгон, тиешелүү деңгээлдеги долбоордук-сметалык документтерди иштеп чыгуу талап кылынбайт.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0D38">
        <w:rPr>
          <w:rFonts w:ascii="Times New Roman" w:hAnsi="Times New Roman" w:cs="Times New Roman"/>
          <w:sz w:val="28"/>
          <w:szCs w:val="28"/>
          <w:lang w:val="ky-KG"/>
        </w:rPr>
        <w:t>Кыймылсыз мүлктү баалоодо жалпы эскирүү жакшыртуунун учурдагы наркын аныктоо үчүн ретроспективдүү чыгымдарга карата салыштырмалуу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эмес негизги фактор катары каралат жана пайда</w:t>
      </w:r>
      <w:r w:rsidR="00045D3D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, демек кайсы себеп болбосун наркты дагы</w:t>
      </w:r>
      <w:r w:rsidR="00FF7B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7C92" w:rsidRPr="00FA6E2B">
        <w:rPr>
          <w:rFonts w:ascii="Times New Roman" w:hAnsi="Times New Roman" w:cs="Times New Roman"/>
          <w:sz w:val="28"/>
          <w:szCs w:val="28"/>
          <w:lang w:val="ky-KG"/>
        </w:rPr>
        <w:t>жоготкон катары аныкталат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. Жалпы эскирүүнүн чоңдугун аныктоодо </w:t>
      </w:r>
      <w:r w:rsidR="004E7C92">
        <w:rPr>
          <w:rFonts w:ascii="Times New Roman" w:hAnsi="Times New Roman" w:cs="Times New Roman"/>
          <w:sz w:val="28"/>
          <w:szCs w:val="28"/>
          <w:lang w:val="ky-KG"/>
        </w:rPr>
        <w:t>ар түрдүү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факторлор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ун тийгизген таасири да эске алынууга тийиш.</w:t>
      </w:r>
    </w:p>
    <w:p w:rsidR="00E42971" w:rsidRDefault="00E42971" w:rsidP="004E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Кыймылсыз мүлктүн эскиришинин үч түрүн 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айырмала</w:t>
      </w:r>
      <w:r>
        <w:rPr>
          <w:rFonts w:ascii="Times New Roman" w:hAnsi="Times New Roman" w:cs="Times New Roman"/>
          <w:sz w:val="28"/>
          <w:szCs w:val="28"/>
          <w:lang w:val="ky-KG"/>
        </w:rPr>
        <w:t>шат:</w:t>
      </w:r>
    </w:p>
    <w:p w:rsidR="00E42971" w:rsidRDefault="00E42971" w:rsidP="004E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физикалык эскир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>
        <w:rPr>
          <w:rFonts w:ascii="Times New Roman" w:hAnsi="Times New Roman" w:cs="Times New Roman"/>
          <w:sz w:val="28"/>
          <w:szCs w:val="28"/>
          <w:lang w:val="ky-KG"/>
        </w:rPr>
        <w:t>- мүлктүн ушул об</w:t>
      </w:r>
      <w:r w:rsidR="00430139" w:rsidRPr="00430139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исин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процессинде табигый физикалык эскирүү жолу менен өзүнүн заттык касиеттерин (бекемдиги, тышкы түрү ж.б.) жоготуунун натыйжасында анын наркынын төмөндөшүнө байланыштуу мүлктүн эскириши;</w:t>
      </w:r>
    </w:p>
    <w:p w:rsidR="00E65AE9" w:rsidRDefault="00E42971" w:rsidP="004E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функци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ялык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техникалык эскирүү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430139" w:rsidRPr="00430139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екттерге коюлуучу заманбап талаптарга техникалык, конструктивдик чечимдердин шайкеш келбестигине байланыштуу </w:t>
      </w:r>
      <w:r w:rsidR="00E65AE9">
        <w:rPr>
          <w:rFonts w:ascii="Times New Roman" w:hAnsi="Times New Roman" w:cs="Times New Roman"/>
          <w:sz w:val="28"/>
          <w:szCs w:val="28"/>
          <w:lang w:val="ky-KG"/>
        </w:rPr>
        <w:t>мүлк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E65AE9">
        <w:rPr>
          <w:rFonts w:ascii="Times New Roman" w:hAnsi="Times New Roman" w:cs="Times New Roman"/>
          <w:sz w:val="28"/>
          <w:szCs w:val="28"/>
          <w:lang w:val="ky-KG"/>
        </w:rPr>
        <w:t xml:space="preserve"> керект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E65AE9">
        <w:rPr>
          <w:rFonts w:ascii="Times New Roman" w:hAnsi="Times New Roman" w:cs="Times New Roman"/>
          <w:sz w:val="28"/>
          <w:szCs w:val="28"/>
          <w:lang w:val="ky-KG"/>
        </w:rPr>
        <w:t xml:space="preserve"> наркынын жарым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65AE9">
        <w:rPr>
          <w:rFonts w:ascii="Times New Roman" w:hAnsi="Times New Roman" w:cs="Times New Roman"/>
          <w:sz w:val="28"/>
          <w:szCs w:val="28"/>
          <w:lang w:val="ky-KG"/>
        </w:rPr>
        <w:t>жартылай жого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E65AE9">
        <w:rPr>
          <w:rFonts w:ascii="Times New Roman" w:hAnsi="Times New Roman" w:cs="Times New Roman"/>
          <w:sz w:val="28"/>
          <w:szCs w:val="28"/>
          <w:lang w:val="ky-KG"/>
        </w:rPr>
        <w:t>уусу;</w:t>
      </w:r>
    </w:p>
    <w:p w:rsidR="00E65AE9" w:rsidRDefault="00E65AE9" w:rsidP="004E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экономикалык же тышкы эскир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>
        <w:rPr>
          <w:rFonts w:ascii="Times New Roman" w:hAnsi="Times New Roman" w:cs="Times New Roman"/>
          <w:sz w:val="28"/>
          <w:szCs w:val="28"/>
          <w:lang w:val="ky-KG"/>
        </w:rPr>
        <w:t>- тышкы факторлордун (саяс</w:t>
      </w:r>
      <w:r w:rsidR="00430139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й, экономикалык, экологиялык ж.б.)</w:t>
      </w:r>
      <w:r w:rsidR="00211F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өзгөрүшүнүн натыйжасында мүлктүн наркынын арзандашы. </w:t>
      </w:r>
    </w:p>
    <w:p w:rsidR="004E7C92" w:rsidRDefault="00E65AE9" w:rsidP="004E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Жакшыртууларды калыбына келтирүү (же алмаштыруу) наркын аныктоо конс</w:t>
      </w:r>
      <w:r w:rsidR="00AB7D92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руктивдик аткарууну  жана/же колдонулуучу материалдарды</w:t>
      </w:r>
      <w:r w:rsidR="00324CA4" w:rsidRPr="00324C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4CA4">
        <w:rPr>
          <w:rFonts w:ascii="Times New Roman" w:hAnsi="Times New Roman" w:cs="Times New Roman"/>
          <w:sz w:val="28"/>
          <w:szCs w:val="28"/>
          <w:lang w:val="ky-KG"/>
        </w:rPr>
        <w:t>өзгөртүүдө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24CA4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баалоо объектисинин </w:t>
      </w:r>
      <w:r>
        <w:rPr>
          <w:rFonts w:ascii="Times New Roman" w:hAnsi="Times New Roman" w:cs="Times New Roman"/>
          <w:sz w:val="28"/>
          <w:szCs w:val="28"/>
          <w:lang w:val="ky-KG"/>
        </w:rPr>
        <w:t>техникалык параметрлер</w:t>
      </w:r>
      <w:r w:rsidR="00324CA4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0F27">
        <w:rPr>
          <w:rFonts w:ascii="Times New Roman" w:hAnsi="Times New Roman" w:cs="Times New Roman"/>
          <w:sz w:val="28"/>
          <w:szCs w:val="28"/>
          <w:lang w:val="ky-KG"/>
        </w:rPr>
        <w:t>же техникалык дефекттер</w:t>
      </w:r>
      <w:r w:rsidR="00324CA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BC0F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өзгөртүүдө жүргүзүлөт.</w:t>
      </w:r>
    </w:p>
    <w:p w:rsidR="00275386" w:rsidRDefault="00E65AE9" w:rsidP="004E7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Рыноктук </w:t>
      </w:r>
      <w:r w:rsidR="003A0BE2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 w:rsidR="003A0BE2">
        <w:rPr>
          <w:rFonts w:ascii="Times New Roman" w:hAnsi="Times New Roman" w:cs="Times New Roman"/>
          <w:sz w:val="28"/>
          <w:szCs w:val="28"/>
          <w:lang w:val="ky-KG"/>
        </w:rPr>
        <w:t>бо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гон шарттарда адистештирилген кыймылсыз мүлктү, ошондой эле рыногу </w:t>
      </w:r>
      <w:r w:rsidR="00805A8A">
        <w:rPr>
          <w:rFonts w:ascii="Times New Roman" w:hAnsi="Times New Roman" w:cs="Times New Roman"/>
          <w:sz w:val="28"/>
          <w:szCs w:val="28"/>
          <w:lang w:val="ky-KG"/>
        </w:rPr>
        <w:t>чектелген к</w:t>
      </w:r>
      <w:r>
        <w:rPr>
          <w:rFonts w:ascii="Times New Roman" w:hAnsi="Times New Roman" w:cs="Times New Roman"/>
          <w:sz w:val="28"/>
          <w:szCs w:val="28"/>
          <w:lang w:val="ky-KG"/>
        </w:rPr>
        <w:t>ыймылсыз мүлктү баалоо алмаштыруу наркын жакшыртууну аныктоого негиздел</w:t>
      </w:r>
      <w:r w:rsidR="00805A8A">
        <w:rPr>
          <w:rFonts w:ascii="Times New Roman" w:hAnsi="Times New Roman" w:cs="Times New Roman"/>
          <w:sz w:val="28"/>
          <w:szCs w:val="28"/>
          <w:lang w:val="ky-KG"/>
        </w:rPr>
        <w:t>үүгө,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бүтүмдү </w:t>
      </w:r>
      <w:r w:rsidR="00A50325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үзүүнүн шарттарын эс</w:t>
      </w:r>
      <w:r w:rsidR="00805A8A">
        <w:rPr>
          <w:rFonts w:ascii="Times New Roman" w:hAnsi="Times New Roman" w:cs="Times New Roman"/>
          <w:sz w:val="28"/>
          <w:szCs w:val="28"/>
          <w:lang w:val="ky-KG"/>
        </w:rPr>
        <w:t>епке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="00805A8A">
        <w:rPr>
          <w:rFonts w:ascii="Times New Roman" w:hAnsi="Times New Roman" w:cs="Times New Roman"/>
          <w:sz w:val="28"/>
          <w:szCs w:val="28"/>
          <w:lang w:val="ky-KG"/>
        </w:rPr>
        <w:t>ууга тийиш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Мында жер участогу </w:t>
      </w:r>
      <w:r w:rsidR="00923D7C">
        <w:rPr>
          <w:rFonts w:ascii="Times New Roman" w:hAnsi="Times New Roman" w:cs="Times New Roman"/>
          <w:sz w:val="28"/>
          <w:szCs w:val="28"/>
          <w:lang w:val="ky-KG"/>
        </w:rPr>
        <w:t xml:space="preserve">шарттуу түрдө бош турган катары </w:t>
      </w:r>
      <w:r>
        <w:rPr>
          <w:rFonts w:ascii="Times New Roman" w:hAnsi="Times New Roman" w:cs="Times New Roman"/>
          <w:sz w:val="28"/>
          <w:szCs w:val="28"/>
          <w:lang w:val="ky-KG"/>
        </w:rPr>
        <w:t>аны натыйжалуу пайдаланууну болжолдоо</w:t>
      </w:r>
      <w:r w:rsidR="00923D7C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каралат.</w:t>
      </w:r>
    </w:p>
    <w:p w:rsidR="00805A8A" w:rsidRDefault="00275386" w:rsidP="00805A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Жерди пайдаланууга байланыш</w:t>
      </w:r>
      <w:r w:rsidR="00923D7C">
        <w:rPr>
          <w:rFonts w:ascii="Times New Roman" w:hAnsi="Times New Roman" w:cs="Times New Roman"/>
          <w:sz w:val="28"/>
          <w:szCs w:val="28"/>
          <w:lang w:val="ky-KG"/>
        </w:rPr>
        <w:t>кан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кошумча </w:t>
      </w:r>
      <w:r w:rsidR="00A03133" w:rsidRPr="00805A8A">
        <w:rPr>
          <w:rFonts w:ascii="Times New Roman" w:hAnsi="Times New Roman" w:cs="Times New Roman"/>
          <w:sz w:val="28"/>
          <w:szCs w:val="28"/>
          <w:lang w:val="ky-KG"/>
        </w:rPr>
        <w:t xml:space="preserve">баанын түшүшү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A03133">
        <w:rPr>
          <w:rFonts w:ascii="Times New Roman" w:hAnsi="Times New Roman" w:cs="Times New Roman"/>
          <w:sz w:val="28"/>
          <w:szCs w:val="28"/>
          <w:lang w:val="ky-KG"/>
        </w:rPr>
        <w:t xml:space="preserve">бир кыйла </w:t>
      </w:r>
      <w:r>
        <w:rPr>
          <w:rFonts w:ascii="Times New Roman" w:hAnsi="Times New Roman" w:cs="Times New Roman"/>
          <w:sz w:val="28"/>
          <w:szCs w:val="28"/>
          <w:lang w:val="ky-KG"/>
        </w:rPr>
        <w:t>натыйжалуу пайдаланууда</w:t>
      </w:r>
      <w:r w:rsidR="00A03133">
        <w:rPr>
          <w:rFonts w:ascii="Times New Roman" w:hAnsi="Times New Roman" w:cs="Times New Roman"/>
          <w:sz w:val="28"/>
          <w:szCs w:val="28"/>
          <w:lang w:val="ky-KG"/>
        </w:rPr>
        <w:t>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участоктун рынокту</w:t>
      </w:r>
      <w:r w:rsidR="00A03133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наркы</w:t>
      </w:r>
      <w:r w:rsidR="00A03133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133">
        <w:rPr>
          <w:rFonts w:ascii="Times New Roman" w:hAnsi="Times New Roman" w:cs="Times New Roman"/>
          <w:sz w:val="28"/>
          <w:szCs w:val="28"/>
          <w:lang w:val="ky-KG"/>
        </w:rPr>
        <w:t>азыркы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0F5">
        <w:rPr>
          <w:rFonts w:ascii="Times New Roman" w:hAnsi="Times New Roman" w:cs="Times New Roman"/>
          <w:sz w:val="28"/>
          <w:szCs w:val="28"/>
          <w:lang w:val="ky-KG"/>
        </w:rPr>
        <w:t>пайдалан</w:t>
      </w:r>
      <w:r w:rsidR="00A03133">
        <w:rPr>
          <w:rFonts w:ascii="Times New Roman" w:hAnsi="Times New Roman" w:cs="Times New Roman"/>
          <w:sz w:val="28"/>
          <w:szCs w:val="28"/>
          <w:lang w:val="ky-KG"/>
        </w:rPr>
        <w:t xml:space="preserve">ып жаткан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наркынын ортосундагы айырма катары </w:t>
      </w:r>
      <w:r w:rsidR="00F120F5">
        <w:rPr>
          <w:rFonts w:ascii="Times New Roman" w:hAnsi="Times New Roman" w:cs="Times New Roman"/>
          <w:sz w:val="28"/>
          <w:szCs w:val="28"/>
          <w:lang w:val="ky-KG"/>
        </w:rPr>
        <w:t>аныкталат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05A8A" w:rsidRPr="00805A8A">
        <w:rPr>
          <w:lang w:val="ky-KG"/>
        </w:rPr>
        <w:t xml:space="preserve"> </w:t>
      </w:r>
    </w:p>
    <w:p w:rsidR="00AE51F8" w:rsidRDefault="00AE51F8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6. Салыштыр</w:t>
      </w:r>
      <w:r w:rsidR="00F120F5">
        <w:rPr>
          <w:rFonts w:ascii="Times New Roman" w:hAnsi="Times New Roman" w:cs="Times New Roman"/>
          <w:sz w:val="28"/>
          <w:szCs w:val="28"/>
          <w:lang w:val="ky-KG"/>
        </w:rPr>
        <w:t>мал</w:t>
      </w:r>
      <w:r>
        <w:rPr>
          <w:rFonts w:ascii="Times New Roman" w:hAnsi="Times New Roman" w:cs="Times New Roman"/>
          <w:sz w:val="28"/>
          <w:szCs w:val="28"/>
          <w:lang w:val="ky-KG"/>
        </w:rPr>
        <w:t>уу ыкма.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Салыштыр</w:t>
      </w:r>
      <w:r w:rsidR="002B6E46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="004E7C92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мындай объект</w:t>
      </w:r>
      <w:r w:rsidR="00AB7D92">
        <w:rPr>
          <w:rFonts w:ascii="Times New Roman" w:hAnsi="Times New Roman" w:cs="Times New Roman"/>
          <w:sz w:val="28"/>
          <w:szCs w:val="28"/>
          <w:lang w:val="ky-KG"/>
        </w:rPr>
        <w:t>те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рдин</w:t>
      </w:r>
      <w:r w:rsidR="004A1C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мүнөздөрүн жана касиеттерин салыштырууга негизделген</w:t>
      </w:r>
      <w:r w:rsidR="004A1C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жана алмаштыруу принцибине негизделет: рационалдуу </w:t>
      </w:r>
      <w:r w:rsidR="00457079">
        <w:rPr>
          <w:rFonts w:ascii="Times New Roman" w:hAnsi="Times New Roman" w:cs="Times New Roman"/>
          <w:sz w:val="28"/>
          <w:szCs w:val="28"/>
          <w:lang w:val="ky-KG"/>
        </w:rPr>
        <w:t>ыкмадагы потенциалдуу</w:t>
      </w:r>
      <w:r w:rsidR="00417F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объекттин </w:t>
      </w:r>
      <w:r w:rsidR="00BB73A8" w:rsidRPr="00FA6E2B">
        <w:rPr>
          <w:rFonts w:ascii="Times New Roman" w:hAnsi="Times New Roman" w:cs="Times New Roman"/>
          <w:sz w:val="28"/>
          <w:szCs w:val="28"/>
          <w:lang w:val="ky-KG"/>
        </w:rPr>
        <w:t>(кыймылсыз мүлк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BB73A8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керектөө касиети боюнча рынокто ушундай эле наркта турган объект үчүн көп төлөбөйт.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Салыштыр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="00275386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бүтүм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392F" w:rsidRPr="00FA6E2B">
        <w:rPr>
          <w:rFonts w:ascii="Times New Roman" w:hAnsi="Times New Roman" w:cs="Times New Roman"/>
          <w:sz w:val="28"/>
          <w:szCs w:val="28"/>
          <w:lang w:val="ky-KG"/>
        </w:rPr>
        <w:t>жана мындай объект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8392F" w:rsidRPr="00FA6E2B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18392F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 xml:space="preserve">сатууга </w:t>
      </w:r>
      <w:r w:rsidR="0018392F" w:rsidRPr="00FA6E2B">
        <w:rPr>
          <w:rFonts w:ascii="Times New Roman" w:hAnsi="Times New Roman" w:cs="Times New Roman"/>
          <w:sz w:val="28"/>
          <w:szCs w:val="28"/>
          <w:lang w:val="ky-KG"/>
        </w:rPr>
        <w:t>сунушта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рдын</w:t>
      </w:r>
      <w:r w:rsidR="0018392F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баа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жөнүндө жетиш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рлик сандагы рыноктук маалымат болгондо колдонулат.</w:t>
      </w:r>
    </w:p>
    <w:p w:rsidR="00861E7F" w:rsidRDefault="0018392F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алыштыр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ыймылсыз мүлктүн наркын аныктоонун жалпы тартиби төмөнкүлөрдү ка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раштырат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861E7F" w:rsidRPr="00861E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A6E2B" w:rsidRPr="00FA6E2B" w:rsidRDefault="00861E7F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Pr="00861E7F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рыноктук маалыматтарды 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топтоо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талдоо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, окшош объект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ерди табуу;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салыштыруу элементтерин аныктоо;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окшош объект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ердин наркына 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оңдо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олорду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(корректир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овка</w:t>
      </w:r>
      <w:r w:rsidR="00BB73A8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киргизүү жолу менен бааланып жаткан кыймылсыз мүлктүн наркын эсептөө.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Рыноктук маалыматтарды 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топт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оо баалануучу жана окшош объект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ерди бүтүмдүн негизги шарттары боюнча, физикалык, техникалык жана башка мүнөздөмөлөрү менен (параметрлери менен) жана кыймылсыз мүлк</w:t>
      </w:r>
      <w:r w:rsidR="0018392F">
        <w:rPr>
          <w:rFonts w:ascii="Times New Roman" w:hAnsi="Times New Roman" w:cs="Times New Roman"/>
          <w:sz w:val="28"/>
          <w:szCs w:val="28"/>
          <w:lang w:val="ky-KG"/>
        </w:rPr>
        <w:t>кө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баанын түзүлүшүнө жана өзгөрүшүнө олуттуу таасир тийгизген элементтерге ылайык (максималдуу окшоштук)</w:t>
      </w:r>
      <w:r w:rsidR="00861E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талапт</w:t>
      </w:r>
      <w:r w:rsidR="00861E7F">
        <w:rPr>
          <w:rFonts w:ascii="Times New Roman" w:hAnsi="Times New Roman" w:cs="Times New Roman"/>
          <w:sz w:val="28"/>
          <w:szCs w:val="28"/>
          <w:lang w:val="ky-KG"/>
        </w:rPr>
        <w:t>арды кана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аттандырууга негизделүүгө тийиш.</w:t>
      </w:r>
    </w:p>
    <w:p w:rsidR="00FA6E2B" w:rsidRPr="00FA6E2B" w:rsidRDefault="0018392F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Салыштыруунун негизги, айрыкча көп колдонулган элементтерине төмөнкүлөр кирет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берилүүчү укуктардын</w:t>
      </w:r>
      <w:r w:rsidR="001800D2">
        <w:rPr>
          <w:rFonts w:ascii="Times New Roman" w:hAnsi="Times New Roman" w:cs="Times New Roman"/>
          <w:sz w:val="28"/>
          <w:szCs w:val="28"/>
          <w:lang w:val="ky-KG"/>
        </w:rPr>
        <w:t>, ушул укуктарды чектөөлөрдүн (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оорлотуулардын</w:t>
      </w:r>
      <w:r w:rsidR="001800D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курамы;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бүтүмдү 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үзүүнүн жана каржылоонун шарттары;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бүтүмдү 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үзүүнүн </w:t>
      </w:r>
      <w:r w:rsidR="001800D2">
        <w:rPr>
          <w:rFonts w:ascii="Times New Roman" w:hAnsi="Times New Roman" w:cs="Times New Roman"/>
          <w:sz w:val="28"/>
          <w:szCs w:val="28"/>
          <w:lang w:val="ky-KG"/>
        </w:rPr>
        <w:t>жана каржылоонун шарттары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800D2" w:rsidRDefault="001800D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95C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бүтүмдү 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үзүүнүн убактысы (датасы); 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жайгашкан </w:t>
      </w:r>
      <w:r w:rsidR="001800D2">
        <w:rPr>
          <w:rFonts w:ascii="Times New Roman" w:hAnsi="Times New Roman" w:cs="Times New Roman"/>
          <w:sz w:val="28"/>
          <w:szCs w:val="28"/>
          <w:lang w:val="ky-KG"/>
        </w:rPr>
        <w:t>жери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физикалык жана техникалык мүнөздөмөлөрү;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экономикалык көрсөткүчтөрү;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пайдалануунун мүнөзү;</w:t>
      </w:r>
    </w:p>
    <w:p w:rsidR="00FA6E2B" w:rsidRDefault="00FA6E2B" w:rsidP="000E1E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ошондой эле кыймылсыз мүлк менен байланыш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 xml:space="preserve">паган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нарктын компоненттери.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 </w:t>
      </w:r>
      <w:r w:rsidR="00990234">
        <w:rPr>
          <w:rFonts w:ascii="Times New Roman" w:hAnsi="Times New Roman" w:cs="Times New Roman"/>
          <w:sz w:val="28"/>
          <w:szCs w:val="28"/>
          <w:lang w:val="ky-KG"/>
        </w:rPr>
        <w:t>оңдо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олор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(корректир</w:t>
      </w:r>
      <w:r w:rsidR="00990234">
        <w:rPr>
          <w:rFonts w:ascii="Times New Roman" w:hAnsi="Times New Roman" w:cs="Times New Roman"/>
          <w:sz w:val="28"/>
          <w:szCs w:val="28"/>
          <w:lang w:val="ky-KG"/>
        </w:rPr>
        <w:t>овкалар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абсолюттук жана салыштырмалуу (пайыздар, үлүштөр менен) чоңдукта болушу 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мкүн.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Бир эле объект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и баалоо үчүн бир эле мезгилде бир нече мүнөздөмөлөр жана көрсөткүчтөр боюнча салыштыруу жүргүзүлүшү мүмкүн.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Салыштыр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менен аныкталган </w:t>
      </w:r>
      <w:r w:rsidR="004C6C57" w:rsidRPr="00FA6E2B">
        <w:rPr>
          <w:rFonts w:ascii="Times New Roman" w:hAnsi="Times New Roman" w:cs="Times New Roman"/>
          <w:sz w:val="28"/>
          <w:szCs w:val="28"/>
          <w:lang w:val="ky-KG"/>
        </w:rPr>
        <w:t>баалан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4C6C57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кыймылсыз мүлктүн наркынын чоңдугу жөнүндө акыркы чечим окшош объект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ерге бүтүм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дөрд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үн (же сунуш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тардын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оңдо</w:t>
      </w:r>
      <w:r w:rsidR="004C6C57">
        <w:rPr>
          <w:rFonts w:ascii="Times New Roman" w:hAnsi="Times New Roman" w:cs="Times New Roman"/>
          <w:sz w:val="28"/>
          <w:szCs w:val="28"/>
          <w:lang w:val="ky-KG"/>
        </w:rPr>
        <w:t>лгон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баасынан алынган 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талдоонун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кабыл алынат.</w:t>
      </w:r>
    </w:p>
    <w:p w:rsidR="00AE51F8" w:rsidRDefault="00AE51F8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95460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Кирешелүү ыкма.</w:t>
      </w:r>
    </w:p>
    <w:p w:rsidR="00FA6E2B" w:rsidRPr="00FA6E2B" w:rsidRDefault="00595460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Кирешел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ыкма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күтүү принцибине негизделет жана наркты бааланып жаткан кыймылсыз мүлктү пайдалануудан келечекте күтүлгөн кирешелердин (пайдалар</w:t>
      </w:r>
      <w:r w:rsidR="00D014FD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) дисконтто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лгон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(азыркы учурга келтирилген) чоңдугу катары карайт.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Кыймылсыз мүлк объекти</w:t>
      </w:r>
      <w:r w:rsidR="00C0573C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014FD">
        <w:rPr>
          <w:rFonts w:ascii="Times New Roman" w:hAnsi="Times New Roman" w:cs="Times New Roman"/>
          <w:sz w:val="28"/>
          <w:szCs w:val="28"/>
          <w:lang w:val="ky-KG"/>
        </w:rPr>
        <w:t>генерирлеген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келечекте күтүлгөн кирешелердин булактары төмөнкүлөр болушу мүмкүн: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операциялык (</w:t>
      </w:r>
      <w:r w:rsidR="00CE0275">
        <w:rPr>
          <w:rFonts w:ascii="Times New Roman" w:hAnsi="Times New Roman" w:cs="Times New Roman"/>
          <w:sz w:val="28"/>
          <w:szCs w:val="28"/>
          <w:lang w:val="ky-KG"/>
        </w:rPr>
        <w:t>эксплуатациялык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иш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тен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түшкөн кирешелер;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014FD" w:rsidRPr="00FA6E2B">
        <w:rPr>
          <w:rFonts w:ascii="Times New Roman" w:hAnsi="Times New Roman" w:cs="Times New Roman"/>
          <w:sz w:val="28"/>
          <w:szCs w:val="28"/>
          <w:lang w:val="ky-KG"/>
        </w:rPr>
        <w:t>кыймылсыз мүлктү сатуудан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14FD" w:rsidRPr="00FA6E2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реверсиядан</w:t>
      </w:r>
      <w:r w:rsidR="00D014FD" w:rsidRPr="00FA6E2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түшкөн кирешелер.</w:t>
      </w:r>
    </w:p>
    <w:p w:rsidR="00FA6E2B" w:rsidRPr="00FA6E2B" w:rsidRDefault="00D014FD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арк</w:t>
      </w:r>
      <w:r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ирешел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ыкма менен</w:t>
      </w:r>
      <w:r w:rsidR="00AE51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аныктоонун жалпы тартиби төмөнкүлөрдү камтыйт: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мурдагы мезгилдин ичиндеги бааланып жаткан кыймылсыз мүлккө таандык кирешелер жана чыгашалар жөнүндө маалыматтарга талдоо жүргүзүү жана анын өнүгүү тенденциясын ачып көрсөтүү;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рынокту изилдөө жана бүтүмдөр боюнча рыноктук маалыматтарды 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талдоо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жана салыштыруу максатында окшош объект</w:t>
      </w:r>
      <w:r w:rsidR="00AB7D9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ерди эксплуатациялоо жана бааланып жаткан кыймылсыз мүлктүн келечекте түшө турган кирешелер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болжолдоодо алынган ж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йынтыктарды пайдалануу;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- бааланып жаткан кыймылсыз мүлктүн келечекте күтүл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(б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лжолдуу) эсеп</w:t>
      </w:r>
      <w:r w:rsidR="00BA02BD">
        <w:rPr>
          <w:rFonts w:ascii="Times New Roman" w:hAnsi="Times New Roman" w:cs="Times New Roman"/>
          <w:sz w:val="28"/>
          <w:szCs w:val="28"/>
          <w:lang w:val="ky-KG"/>
        </w:rPr>
        <w:t>төөлөр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- келечектеги күтүлүүчү кирешелерди (акча агымдарын) кыймылсыз мүлктүн </w:t>
      </w:r>
      <w:r w:rsidR="0092153A"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наркына дисконттоо</w:t>
      </w:r>
      <w:r w:rsidR="0092153A">
        <w:rPr>
          <w:rFonts w:ascii="Times New Roman" w:hAnsi="Times New Roman" w:cs="Times New Roman"/>
          <w:sz w:val="28"/>
          <w:szCs w:val="28"/>
          <w:lang w:val="ky-KG"/>
        </w:rPr>
        <w:t xml:space="preserve"> (капиталдаштыруу)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C7929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Баалоочу келечекте күтүлүүчү кирешелерди баанын динамикасы, ижара ченемдери, окшош объект</w:t>
      </w:r>
      <w:r w:rsidR="0000765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ердин пайдалануу чыгымдарынын деңгээли, ошондой эле альтернативдүү инвестициялардын (тобокелдик деңгээли боюнча салыштырылган) кирешелүүлүгүнүн рыноктук чени боюнча рыноктук маалыматтарды 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>талдоонун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болжолдойт. 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 xml:space="preserve"> ээлик кылуунун болжолдонгон (күтүл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>) мезгилинде жалпы эскирүүнүн өсүшүнүн эсебинен пайдалуу кас</w:t>
      </w:r>
      <w:r w:rsidR="00751E7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>еттердин жоготууларын (наркынын арзандашын) же акча агымында же дисконтто</w:t>
      </w:r>
      <w:r w:rsidR="00A72012">
        <w:rPr>
          <w:rFonts w:ascii="Times New Roman" w:hAnsi="Times New Roman" w:cs="Times New Roman"/>
          <w:sz w:val="28"/>
          <w:szCs w:val="28"/>
          <w:lang w:val="ky-KG"/>
        </w:rPr>
        <w:t>штуруу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(капиталдаштыруу) ставкасында калыбына келтирүү чыгымдарын эске алуу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зарыл.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Операциял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к (эксплуатациялык) иштерден түшкөн киреше объект</w:t>
      </w:r>
      <w:r w:rsidR="00E55E3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и пайдаланууга байланышкан (кызмат көрсөтүү), күтүлүп жаткан чыныгы дүң киреше менен чыгашалардын ортосундагы айырма менен аныкталган, келечектеги болжолдонгон таза жылдык операциялык кирешенин (же акча агымынын) 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наркы катары эсептөө менен эске алынат. Менчик ээси же ижарачынын бизнес жүргүзүүгө байланышкан кирешелери менен чыгашалары кыймылсыз мүлктү баалоо</w:t>
      </w:r>
      <w:r w:rsidR="00F14D10">
        <w:rPr>
          <w:rFonts w:ascii="Times New Roman" w:hAnsi="Times New Roman" w:cs="Times New Roman"/>
          <w:sz w:val="28"/>
          <w:szCs w:val="28"/>
          <w:lang w:val="ky-KG"/>
        </w:rPr>
        <w:t xml:space="preserve"> эсебине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киргизилбейт.</w:t>
      </w:r>
    </w:p>
    <w:p w:rsidR="00FA6E2B" w:rsidRDefault="00F14D10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Сатуудан (р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еверсиядан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түшкөн киреше бааланып жаткан кыймылсыз мүлкт</w:t>
      </w:r>
      <w:r w:rsidR="0072696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6964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келечекте күтүлүүчү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сатуудан (болжол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мезгилин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аягына) </w:t>
      </w:r>
      <w:r w:rsidR="00726964">
        <w:rPr>
          <w:rFonts w:ascii="Times New Roman" w:hAnsi="Times New Roman" w:cs="Times New Roman"/>
          <w:sz w:val="28"/>
          <w:szCs w:val="28"/>
          <w:lang w:val="ky-KG"/>
        </w:rPr>
        <w:t>же болжолдонго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964">
        <w:rPr>
          <w:rFonts w:ascii="Times New Roman" w:hAnsi="Times New Roman" w:cs="Times New Roman"/>
          <w:sz w:val="28"/>
          <w:szCs w:val="28"/>
          <w:lang w:val="ky-KG"/>
        </w:rPr>
        <w:t>дон кийинки мезгилде капиталдаштырылган стабилдүү акча агымынын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нарк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катары аныкталат.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Жылдык операциялык таза кирешени дисконтто</w:t>
      </w:r>
      <w:r w:rsidR="00A72012">
        <w:rPr>
          <w:rFonts w:ascii="Times New Roman" w:hAnsi="Times New Roman" w:cs="Times New Roman"/>
          <w:sz w:val="28"/>
          <w:szCs w:val="28"/>
          <w:lang w:val="ky-KG"/>
        </w:rPr>
        <w:t>штуруу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(жана/же акча агымы) анын келечектеги ар бир чоңдугун (болжолдоо мезгилиндеги мөөнөтт</w:t>
      </w:r>
      <w:r w:rsidR="00564D9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азыркы наркына инвестициянын кыймылсыз мүлккө болгон тиешелүү тобокелдигинин кирешел</w:t>
      </w:r>
      <w:r w:rsidR="00726964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нормасы боюнча кайтадан эсептөөнү болжолдойт.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Дисконтто</w:t>
      </w:r>
      <w:r w:rsidR="00A72012">
        <w:rPr>
          <w:rFonts w:ascii="Times New Roman" w:hAnsi="Times New Roman" w:cs="Times New Roman"/>
          <w:sz w:val="28"/>
          <w:szCs w:val="28"/>
          <w:lang w:val="ky-KG"/>
        </w:rPr>
        <w:t>штуруунун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айрым бир учуру жылдык таза операциялык кирешенин (жана/же акча агымынын) тике капиталдашуусу болуп эсептелет, анда акчалай түшүүлөр (же чыгуулар) убак</w:t>
      </w:r>
      <w:r w:rsidR="00726964">
        <w:rPr>
          <w:rFonts w:ascii="Times New Roman" w:hAnsi="Times New Roman" w:cs="Times New Roman"/>
          <w:sz w:val="28"/>
          <w:szCs w:val="28"/>
          <w:lang w:val="ky-KG"/>
        </w:rPr>
        <w:t>ыт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боюнча чектелбеген бирдей чоңдуктагы төлөмдөр болот.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Күтүлүп жаткан (болжолд</w:t>
      </w:r>
      <w:r w:rsidR="00726964">
        <w:rPr>
          <w:rFonts w:ascii="Times New Roman" w:hAnsi="Times New Roman" w:cs="Times New Roman"/>
          <w:sz w:val="28"/>
          <w:szCs w:val="28"/>
          <w:lang w:val="ky-KG"/>
        </w:rPr>
        <w:t>онгон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) келечектеги кирешелердин чоңдугу тобокелдикти эске алып бааланып жаткан кыймылсыз мүлккө инвестицияланган капиталдын кирешелүүлүгүнүн талап кылынган нормасына ылайык келүүгө тийиш.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Кирешелүүлүктүн талап кылынган нормасы альтернативдүү салымдардын кирешелүүлүгү, инвести</w:t>
      </w:r>
      <w:r>
        <w:rPr>
          <w:rFonts w:ascii="Times New Roman" w:hAnsi="Times New Roman" w:cs="Times New Roman"/>
          <w:sz w:val="28"/>
          <w:szCs w:val="28"/>
          <w:lang w:val="ky-KG"/>
        </w:rPr>
        <w:t>циялоону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н тобокелдигинин эксперттик баасы ж.б. жөнүндө рыноктук маалыматтарды талдоонун негизине таянат (баштапкы маалыматтын болушуна, объекттин өзгөчөлүгүнүн жана баалоону жүргүзүүнүн максатына жараша). Айрым учурларда кирешелүүлүктүн талап кылынган нормасы баалоого тапшырма менен </w:t>
      </w:r>
      <w:r w:rsidR="00AA1FC2">
        <w:rPr>
          <w:rFonts w:ascii="Times New Roman" w:hAnsi="Times New Roman" w:cs="Times New Roman"/>
          <w:sz w:val="28"/>
          <w:szCs w:val="28"/>
          <w:lang w:val="ky-KG"/>
        </w:rPr>
        <w:t xml:space="preserve">же аныкталуучу нарктын түрү менен (инвестициялык нарк)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шартталышы мүмкүн.</w:t>
      </w:r>
    </w:p>
    <w:p w:rsidR="00AA1FC2" w:rsidRDefault="00AA1FC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1FC2" w:rsidRPr="00AA1FC2" w:rsidRDefault="00C17D6C" w:rsidP="00AA1F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AA1FC2" w:rsidRPr="00922B87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524FC4">
        <w:rPr>
          <w:rFonts w:ascii="Times New Roman" w:hAnsi="Times New Roman" w:cs="Times New Roman"/>
          <w:b/>
          <w:sz w:val="28"/>
          <w:szCs w:val="28"/>
          <w:lang w:val="ky-KG"/>
        </w:rPr>
        <w:t>Эң</w:t>
      </w:r>
      <w:r w:rsidR="00AA1FC2" w:rsidRPr="00AA1F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мыкты </w:t>
      </w:r>
      <w:r w:rsidR="007F12CC">
        <w:rPr>
          <w:rFonts w:ascii="Times New Roman" w:hAnsi="Times New Roman" w:cs="Times New Roman"/>
          <w:b/>
          <w:sz w:val="28"/>
          <w:szCs w:val="28"/>
          <w:lang w:val="ky-KG"/>
        </w:rPr>
        <w:t>пайдала</w:t>
      </w:r>
      <w:r w:rsidR="00AA1FC2" w:rsidRPr="00AA1FC2">
        <w:rPr>
          <w:rFonts w:ascii="Times New Roman" w:hAnsi="Times New Roman" w:cs="Times New Roman"/>
          <w:b/>
          <w:sz w:val="28"/>
          <w:szCs w:val="28"/>
          <w:lang w:val="ky-KG"/>
        </w:rPr>
        <w:t>нууну талдоо</w:t>
      </w:r>
    </w:p>
    <w:p w:rsidR="00AA1FC2" w:rsidRPr="00FA6E2B" w:rsidRDefault="00AA1FC2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F6456" w:rsidRDefault="00C17D6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524FC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24FC4" w:rsidRPr="006F6456">
        <w:rPr>
          <w:rFonts w:ascii="Times New Roman" w:hAnsi="Times New Roman" w:cs="Times New Roman"/>
          <w:sz w:val="28"/>
          <w:szCs w:val="28"/>
          <w:lang w:val="ky-KG"/>
        </w:rPr>
        <w:t>Эң</w:t>
      </w:r>
      <w:r w:rsidR="007F12CC" w:rsidRPr="006F6456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пайдалануу </w:t>
      </w:r>
      <w:r w:rsidR="00524FC4" w:rsidRPr="006F645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07EC" w:rsidRPr="006F6456">
        <w:rPr>
          <w:rFonts w:ascii="Times New Roman" w:hAnsi="Times New Roman" w:cs="Times New Roman"/>
          <w:sz w:val="28"/>
          <w:szCs w:val="28"/>
          <w:lang w:val="ky-KG"/>
        </w:rPr>
        <w:t xml:space="preserve">физикалык </w:t>
      </w:r>
      <w:r w:rsidR="005707EC">
        <w:rPr>
          <w:rFonts w:ascii="Times New Roman" w:hAnsi="Times New Roman" w:cs="Times New Roman"/>
          <w:sz w:val="28"/>
          <w:szCs w:val="28"/>
          <w:lang w:val="ky-KG"/>
        </w:rPr>
        <w:t xml:space="preserve">жактан 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>колдонууга мүмкүн</w:t>
      </w:r>
      <w:r w:rsidR="005707EC">
        <w:rPr>
          <w:rFonts w:ascii="Times New Roman" w:hAnsi="Times New Roman" w:cs="Times New Roman"/>
          <w:sz w:val="28"/>
          <w:szCs w:val="28"/>
          <w:lang w:val="ky-KG"/>
        </w:rPr>
        <w:t xml:space="preserve"> болгон, </w:t>
      </w:r>
      <w:r w:rsidR="005707EC" w:rsidRPr="006F6456">
        <w:rPr>
          <w:rFonts w:ascii="Times New Roman" w:hAnsi="Times New Roman" w:cs="Times New Roman"/>
          <w:sz w:val="28"/>
          <w:szCs w:val="28"/>
          <w:lang w:val="ky-KG"/>
        </w:rPr>
        <w:t>юридикалык жактан</w:t>
      </w:r>
      <w:r w:rsidR="005707EC">
        <w:rPr>
          <w:rFonts w:ascii="Times New Roman" w:hAnsi="Times New Roman" w:cs="Times New Roman"/>
          <w:sz w:val="28"/>
          <w:szCs w:val="28"/>
          <w:lang w:val="ky-KG"/>
        </w:rPr>
        <w:t xml:space="preserve"> жол берилген,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07EC" w:rsidRPr="006F6456">
        <w:rPr>
          <w:rFonts w:ascii="Times New Roman" w:hAnsi="Times New Roman" w:cs="Times New Roman"/>
          <w:sz w:val="28"/>
          <w:szCs w:val="28"/>
          <w:lang w:val="ky-KG"/>
        </w:rPr>
        <w:t>финансылык көз караштан алганда</w:t>
      </w:r>
      <w:r w:rsidR="005707EC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ашырылуучу </w:t>
      </w:r>
      <w:r w:rsidR="0048116C" w:rsidRPr="006F6456">
        <w:rPr>
          <w:rFonts w:ascii="Times New Roman" w:hAnsi="Times New Roman" w:cs="Times New Roman"/>
          <w:sz w:val="28"/>
          <w:szCs w:val="28"/>
          <w:lang w:val="ky-KG"/>
        </w:rPr>
        <w:t>мүлктү мүмкүндүккө жараша пайдалануу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F6456" w:rsidRPr="006F6456">
        <w:rPr>
          <w:rFonts w:ascii="Times New Roman" w:hAnsi="Times New Roman" w:cs="Times New Roman"/>
          <w:sz w:val="28"/>
          <w:szCs w:val="28"/>
          <w:lang w:val="ky-KG"/>
        </w:rPr>
        <w:t>анын натыйжасында баалануучу мүлктүн наркы эң жогорку болуп саналат.</w:t>
      </w:r>
      <w:r w:rsidR="006F64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22B87" w:rsidRDefault="00C17D6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Эң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пайдаланууну талдоо кыймылсыз мүлктүн рыноктук наркын баалоо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нун негизинде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турат. </w:t>
      </w:r>
    </w:p>
    <w:p w:rsidR="00922B87" w:rsidRDefault="00C17D6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10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. Кыймылсыз мүлк</w:t>
      </w:r>
      <w:r w:rsidR="006E3662">
        <w:rPr>
          <w:rFonts w:ascii="Times New Roman" w:hAnsi="Times New Roman" w:cs="Times New Roman"/>
          <w:sz w:val="28"/>
          <w:szCs w:val="28"/>
          <w:lang w:val="ky-KG"/>
        </w:rPr>
        <w:t xml:space="preserve"> объектисин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эң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</w:t>
      </w:r>
      <w:r w:rsidR="006424F0">
        <w:rPr>
          <w:rFonts w:ascii="Times New Roman" w:hAnsi="Times New Roman" w:cs="Times New Roman"/>
          <w:sz w:val="28"/>
          <w:szCs w:val="28"/>
          <w:lang w:val="ky-KG"/>
        </w:rPr>
        <w:t>пайдала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нуу анын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иш жүзүндөгү колдонулушуна шайкеш келиши же башка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ча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24F0">
        <w:rPr>
          <w:rFonts w:ascii="Times New Roman" w:hAnsi="Times New Roman" w:cs="Times New Roman"/>
          <w:sz w:val="28"/>
          <w:szCs w:val="28"/>
          <w:lang w:val="ky-KG"/>
        </w:rPr>
        <w:t>пайдала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нууну, мисалы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жер участогунда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капиталдык курулуш об</w:t>
      </w:r>
      <w:r w:rsidR="000F1BE3" w:rsidRPr="000F1BE3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екттерин оңдоо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 xml:space="preserve"> (же реконструкциялоо</w:t>
      </w:r>
      <w:r w:rsidR="00ED2948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F1BE3" w:rsidRPr="000F1B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1BE3">
        <w:rPr>
          <w:rFonts w:ascii="Times New Roman" w:hAnsi="Times New Roman" w:cs="Times New Roman"/>
          <w:sz w:val="28"/>
          <w:szCs w:val="28"/>
          <w:lang w:val="ky-KG"/>
        </w:rPr>
        <w:t>болжолдошу мүмкүн</w:t>
      </w:r>
      <w:r w:rsidR="009E25F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2B87" w:rsidRPr="00950D38" w:rsidRDefault="00C17D6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0D38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F1BE3" w:rsidRPr="00950D38">
        <w:rPr>
          <w:rFonts w:ascii="Times New Roman" w:hAnsi="Times New Roman" w:cs="Times New Roman"/>
          <w:sz w:val="28"/>
          <w:szCs w:val="28"/>
          <w:lang w:val="ky-KG"/>
        </w:rPr>
        <w:t>Эң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</w:t>
      </w:r>
      <w:r w:rsidR="000F1BE3" w:rsidRPr="00950D38">
        <w:rPr>
          <w:rFonts w:ascii="Times New Roman" w:hAnsi="Times New Roman" w:cs="Times New Roman"/>
          <w:sz w:val="28"/>
          <w:szCs w:val="28"/>
          <w:lang w:val="ky-KG"/>
        </w:rPr>
        <w:t>пайдала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>нууну талдоо баалоо об</w:t>
      </w:r>
      <w:r w:rsidR="000F1BE3" w:rsidRPr="00950D38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>екти</w:t>
      </w:r>
      <w:r w:rsidR="009E25FB" w:rsidRPr="00950D38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нин түзүүчү бөлүктөрүнүн айрымдарына </w:t>
      </w:r>
      <w:r w:rsidR="00ED2948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(шарттуу бош жер участогу, мүлктүк комплекстин айрым имараттары ж.б.) 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>карата жүргүзүлүшү мүмкүн</w:t>
      </w:r>
      <w:r w:rsidR="00ED294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22B87" w:rsidRPr="00950D38" w:rsidRDefault="00C17D6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0D38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>. Рыноктук наркты баалоодо мындай об</w:t>
      </w:r>
      <w:r w:rsidR="000F1BE3" w:rsidRPr="00950D38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ED294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E25FB" w:rsidRPr="00950D38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баалоо об</w:t>
      </w:r>
      <w:r w:rsidR="00D651A1" w:rsidRPr="00950D38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>екти</w:t>
      </w:r>
      <w:r w:rsidR="00D651A1" w:rsidRPr="00950D38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D651A1" w:rsidRPr="00950D38">
        <w:rPr>
          <w:rFonts w:ascii="Times New Roman" w:hAnsi="Times New Roman" w:cs="Times New Roman"/>
          <w:sz w:val="28"/>
          <w:szCs w:val="28"/>
          <w:lang w:val="ky-KG"/>
        </w:rPr>
        <w:t>эң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пайдаланууга </w:t>
      </w:r>
      <w:r w:rsidR="00D651A1" w:rsidRPr="00950D38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922B87" w:rsidRPr="00950D38">
        <w:rPr>
          <w:rFonts w:ascii="Times New Roman" w:hAnsi="Times New Roman" w:cs="Times New Roman"/>
          <w:sz w:val="28"/>
          <w:szCs w:val="28"/>
          <w:lang w:val="ky-KG"/>
        </w:rPr>
        <w:t xml:space="preserve"> тандалышы керек.</w:t>
      </w:r>
    </w:p>
    <w:p w:rsidR="00922B87" w:rsidRPr="00950D38" w:rsidRDefault="00922B87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22B87" w:rsidRPr="00C17D6C" w:rsidRDefault="00C17D6C" w:rsidP="00922B8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7D6C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922B87" w:rsidRPr="00C17D6C">
        <w:rPr>
          <w:rFonts w:ascii="Times New Roman" w:hAnsi="Times New Roman" w:cs="Times New Roman"/>
          <w:b/>
          <w:sz w:val="28"/>
          <w:szCs w:val="28"/>
          <w:lang w:val="ky-KG"/>
        </w:rPr>
        <w:t>. Баалоо тапшырмасына карата талаптар</w:t>
      </w:r>
    </w:p>
    <w:p w:rsidR="00922B87" w:rsidRDefault="00922B87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22B87" w:rsidRDefault="00C17D6C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922B87">
        <w:rPr>
          <w:rFonts w:ascii="Times New Roman" w:hAnsi="Times New Roman" w:cs="Times New Roman"/>
          <w:sz w:val="28"/>
          <w:szCs w:val="28"/>
          <w:lang w:val="ky-KG"/>
        </w:rPr>
        <w:t>. Баалоо тапшырмасы төмөнкүлөрдү камтышы керек:</w:t>
      </w:r>
    </w:p>
    <w:p w:rsidR="00922B87" w:rsidRDefault="00922B87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баалануучу кыймылсыз мүлктү идентификациялоону;</w:t>
      </w:r>
    </w:p>
    <w:p w:rsidR="00922B87" w:rsidRDefault="00922B87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баалануучу укуктарды идентификациялоону;</w:t>
      </w:r>
    </w:p>
    <w:p w:rsidR="00922B87" w:rsidRDefault="00922B87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10DD">
        <w:rPr>
          <w:rFonts w:ascii="Times New Roman" w:hAnsi="Times New Roman" w:cs="Times New Roman"/>
          <w:sz w:val="28"/>
          <w:szCs w:val="28"/>
          <w:lang w:val="ky-KG"/>
        </w:rPr>
        <w:t>заказчы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FF10DD">
        <w:rPr>
          <w:rFonts w:ascii="Times New Roman" w:hAnsi="Times New Roman" w:cs="Times New Roman"/>
          <w:sz w:val="28"/>
          <w:szCs w:val="28"/>
          <w:lang w:val="ky-KG"/>
        </w:rPr>
        <w:t>баалоо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F10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7D6C">
        <w:rPr>
          <w:rFonts w:ascii="Times New Roman" w:hAnsi="Times New Roman" w:cs="Times New Roman"/>
          <w:sz w:val="28"/>
          <w:szCs w:val="28"/>
          <w:lang w:val="ky-KG"/>
        </w:rPr>
        <w:t xml:space="preserve">жана отчёттун </w:t>
      </w:r>
      <w:r w:rsidR="00D651A1">
        <w:rPr>
          <w:rFonts w:ascii="Times New Roman" w:hAnsi="Times New Roman" w:cs="Times New Roman"/>
          <w:sz w:val="28"/>
          <w:szCs w:val="28"/>
          <w:lang w:val="ky-KG"/>
        </w:rPr>
        <w:t>жыйынтыкт</w:t>
      </w:r>
      <w:r w:rsidR="00FF10DD">
        <w:rPr>
          <w:rFonts w:ascii="Times New Roman" w:hAnsi="Times New Roman" w:cs="Times New Roman"/>
          <w:sz w:val="28"/>
          <w:szCs w:val="28"/>
          <w:lang w:val="ky-KG"/>
        </w:rPr>
        <w:t xml:space="preserve">арын </w:t>
      </w:r>
      <w:r w:rsidR="008370A1">
        <w:rPr>
          <w:rFonts w:ascii="Times New Roman" w:hAnsi="Times New Roman" w:cs="Times New Roman"/>
          <w:sz w:val="28"/>
          <w:szCs w:val="28"/>
          <w:lang w:val="ky-KG"/>
        </w:rPr>
        <w:t>болжолдуу пайдаланышы;</w:t>
      </w:r>
    </w:p>
    <w:p w:rsidR="008370A1" w:rsidRDefault="008370A1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баалануучу кыймыл</w:t>
      </w:r>
      <w:r w:rsidR="0048116C">
        <w:rPr>
          <w:rFonts w:ascii="Times New Roman" w:hAnsi="Times New Roman" w:cs="Times New Roman"/>
          <w:sz w:val="28"/>
          <w:szCs w:val="28"/>
          <w:lang w:val="ky-KG"/>
        </w:rPr>
        <w:t>сыз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мүлктүн аныкталган нарк</w:t>
      </w:r>
      <w:r w:rsidR="00D651A1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түрү; </w:t>
      </w:r>
    </w:p>
    <w:p w:rsidR="008370A1" w:rsidRDefault="00A017EE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баалануучу кыймылсыз мүлктүн наркы аныкталган баалоо датасы;</w:t>
      </w:r>
    </w:p>
    <w:p w:rsidR="00A017EE" w:rsidRDefault="00A017EE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өзгөчө болжолдор жана атайын шарттар, аларды эске алуу менен баалоо жүргүзүлөт (мисалы, об</w:t>
      </w:r>
      <w:r w:rsidR="00A339FA" w:rsidRPr="00A339FA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>екттин физикалык же юр</w:t>
      </w:r>
      <w:r w:rsidR="00A339FA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дикалык статусу жөнүндө).</w:t>
      </w:r>
    </w:p>
    <w:p w:rsidR="00A017EE" w:rsidRDefault="00410963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A017EE">
        <w:rPr>
          <w:rFonts w:ascii="Times New Roman" w:hAnsi="Times New Roman" w:cs="Times New Roman"/>
          <w:sz w:val="28"/>
          <w:szCs w:val="28"/>
          <w:lang w:val="ky-KG"/>
        </w:rPr>
        <w:t>. Баалоо тап</w:t>
      </w:r>
      <w:r w:rsidR="00A339FA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A017EE">
        <w:rPr>
          <w:rFonts w:ascii="Times New Roman" w:hAnsi="Times New Roman" w:cs="Times New Roman"/>
          <w:sz w:val="28"/>
          <w:szCs w:val="28"/>
          <w:lang w:val="ky-KG"/>
        </w:rPr>
        <w:t>ырмасында аныкталган наркка толуктоо болуп төмөнкүдөй эсептик чоңдуктар (улуттук валютадагы) киргизилиши мүмкүн:</w:t>
      </w:r>
    </w:p>
    <w:p w:rsidR="00A017EE" w:rsidRDefault="00A017EE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рыноктук ижара акысы;</w:t>
      </w:r>
    </w:p>
    <w:p w:rsidR="00A017EE" w:rsidRDefault="00A017EE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704B">
        <w:rPr>
          <w:rFonts w:ascii="Times New Roman" w:hAnsi="Times New Roman" w:cs="Times New Roman"/>
          <w:sz w:val="28"/>
          <w:szCs w:val="28"/>
          <w:lang w:val="ky-KG"/>
        </w:rPr>
        <w:t>жаңыдан түз</w:t>
      </w:r>
      <w:r>
        <w:rPr>
          <w:rFonts w:ascii="Times New Roman" w:hAnsi="Times New Roman" w:cs="Times New Roman"/>
          <w:sz w:val="28"/>
          <w:szCs w:val="28"/>
          <w:lang w:val="ky-KG"/>
        </w:rPr>
        <w:t>үүгө толук чыгымдар;</w:t>
      </w:r>
    </w:p>
    <w:p w:rsidR="00A017EE" w:rsidRDefault="00A017EE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018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булганууларды </w:t>
      </w:r>
      <w:r w:rsidR="005E704B">
        <w:rPr>
          <w:rFonts w:ascii="Times New Roman" w:hAnsi="Times New Roman" w:cs="Times New Roman"/>
          <w:sz w:val="28"/>
          <w:szCs w:val="28"/>
          <w:lang w:val="ky-KG"/>
        </w:rPr>
        <w:t>жоюуга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рекультивацияга чыгымдар.</w:t>
      </w:r>
    </w:p>
    <w:p w:rsidR="00A017EE" w:rsidRDefault="00A017EE" w:rsidP="00922B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017EE" w:rsidRPr="00410963" w:rsidRDefault="00410963" w:rsidP="00A017E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0963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A017EE" w:rsidRPr="004109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Кыймылсыз мүлктү баалоонун өзгөчө учурлары </w:t>
      </w:r>
    </w:p>
    <w:p w:rsidR="00A017EE" w:rsidRDefault="00A017EE" w:rsidP="00A017E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A6E2B" w:rsidRPr="00FA6E2B" w:rsidRDefault="00410963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A017E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Бузулган кыймылсыз мүлк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Бузулган кыймылсыз мүлктү баалоонун чоңдугу калыбына келтирүүгө кеткен чыгымды эске алып, кыймылсыз мүлктү кайра жасаган наркка </w:t>
      </w:r>
      <w:r w:rsidR="005E704B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келүүгө тийиш. Толук түрдө бүлүнгөн учурда жана калыбына келтирүүдөн баш тартканда, баалоонун суммасы мурунку курулманын бөлүктөрүнөн тазалоого жана бошотууга кеткен чыгымдарды эске алуу менен жердин бош участогу катары аныкталууга тийиш.</w:t>
      </w:r>
    </w:p>
    <w:p w:rsidR="00FA6E2B" w:rsidRPr="00FA6E2B" w:rsidRDefault="00410963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017EE">
        <w:rPr>
          <w:rFonts w:ascii="Times New Roman" w:hAnsi="Times New Roman" w:cs="Times New Roman"/>
          <w:sz w:val="28"/>
          <w:szCs w:val="28"/>
          <w:lang w:val="ky-KG"/>
        </w:rPr>
        <w:t>Активдери т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үгөнүп бара</w:t>
      </w:r>
      <w:r w:rsidR="006E331B">
        <w:rPr>
          <w:rFonts w:ascii="Times New Roman" w:hAnsi="Times New Roman" w:cs="Times New Roman"/>
          <w:sz w:val="28"/>
          <w:szCs w:val="28"/>
          <w:lang w:val="ky-KG"/>
        </w:rPr>
        <w:t>ткан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17EE">
        <w:rPr>
          <w:rFonts w:ascii="Times New Roman" w:hAnsi="Times New Roman" w:cs="Times New Roman"/>
          <w:sz w:val="28"/>
          <w:szCs w:val="28"/>
          <w:lang w:val="ky-KG"/>
        </w:rPr>
        <w:t>жер участогу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Кыймылсыз мүлктүн мындай тибине кен байлыктары бар жерлер, таштанды</w:t>
      </w:r>
      <w:r w:rsidR="006E331B">
        <w:rPr>
          <w:rFonts w:ascii="Times New Roman" w:hAnsi="Times New Roman" w:cs="Times New Roman"/>
          <w:sz w:val="28"/>
          <w:szCs w:val="28"/>
          <w:lang w:val="ky-KG"/>
        </w:rPr>
        <w:t xml:space="preserve"> жаткан жерлер,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көмүлгөн жерлер ж.б. кирет, алардын азыркы </w:t>
      </w:r>
      <w:r w:rsidR="002B7BE6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үчүн белгилүү бир (чектелген) жашоо мөөнөтү болот.</w:t>
      </w:r>
    </w:p>
    <w:p w:rsidR="00180AF2" w:rsidRPr="00180AF2" w:rsidRDefault="0048116C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0AF2">
        <w:rPr>
          <w:rFonts w:ascii="Times New Roman" w:hAnsi="Times New Roman" w:cs="Times New Roman"/>
          <w:sz w:val="28"/>
          <w:szCs w:val="28"/>
          <w:lang w:val="ky-KG"/>
        </w:rPr>
        <w:t>Эскирген кыймылсыз мүлктү пайдалануу жердин наркы</w:t>
      </w:r>
      <w:r w:rsidR="0069407B" w:rsidRPr="00180AF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80AF2">
        <w:rPr>
          <w:rFonts w:ascii="Times New Roman" w:hAnsi="Times New Roman" w:cs="Times New Roman"/>
          <w:sz w:val="28"/>
          <w:szCs w:val="28"/>
          <w:lang w:val="ky-KG"/>
        </w:rPr>
        <w:t xml:space="preserve"> акырындык менен </w:t>
      </w:r>
      <w:r w:rsidR="0069407B" w:rsidRPr="00180AF2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="00ED2948" w:rsidRPr="00180AF2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69407B" w:rsidRPr="00180AF2">
        <w:rPr>
          <w:rFonts w:ascii="Times New Roman" w:hAnsi="Times New Roman" w:cs="Times New Roman"/>
          <w:sz w:val="28"/>
          <w:szCs w:val="28"/>
          <w:lang w:val="ky-KG"/>
        </w:rPr>
        <w:t xml:space="preserve"> же болжолдонгон максаттан алынуучу экономикалык </w:t>
      </w:r>
      <w:r w:rsidR="00ED2948" w:rsidRPr="00180AF2">
        <w:rPr>
          <w:rFonts w:ascii="Times New Roman" w:hAnsi="Times New Roman" w:cs="Times New Roman"/>
          <w:sz w:val="28"/>
          <w:szCs w:val="28"/>
          <w:lang w:val="ky-KG"/>
        </w:rPr>
        <w:lastRenderedPageBreak/>
        <w:t>пайдага колдонууга жарабай калган деңгээлге чейин</w:t>
      </w:r>
      <w:r w:rsidR="00180AF2" w:rsidRPr="00180AF2">
        <w:rPr>
          <w:rFonts w:ascii="Times New Roman" w:hAnsi="Times New Roman" w:cs="Times New Roman"/>
          <w:sz w:val="28"/>
          <w:szCs w:val="28"/>
          <w:lang w:val="ky-KG"/>
        </w:rPr>
        <w:t xml:space="preserve"> түшүрөт жана азыркы же</w:t>
      </w:r>
      <w:r w:rsidR="00ED2948" w:rsidRPr="00180A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0AF2" w:rsidRPr="00180AF2">
        <w:rPr>
          <w:rFonts w:ascii="Times New Roman" w:hAnsi="Times New Roman" w:cs="Times New Roman"/>
          <w:sz w:val="28"/>
          <w:szCs w:val="28"/>
          <w:lang w:val="ky-KG"/>
        </w:rPr>
        <w:t xml:space="preserve">эң натыйжалуу пайдаланууга калтырылган наркка өтөт.  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Пайдалануу мезгилинин аягында (болжолдуу) мындай типтеги кыймылсыз мүлктү келечекте альтернативдүү пайдаланууга уруксат берүү үчүн алмашуунун калдык наркы аныкталууга тийиш.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Түгөнүп бара</w:t>
      </w:r>
      <w:r w:rsidR="002B7BE6">
        <w:rPr>
          <w:rFonts w:ascii="Times New Roman" w:hAnsi="Times New Roman" w:cs="Times New Roman"/>
          <w:sz w:val="28"/>
          <w:szCs w:val="28"/>
          <w:lang w:val="ky-KG"/>
        </w:rPr>
        <w:t>ткан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7BE6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мезгилинин аягында алмаштыруунун наркы баалан</w:t>
      </w:r>
      <w:r w:rsidR="00D44B7C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кыймылсыз мүлктү пландаштыруу, экологиялык талаптар же болбосо жак</w:t>
      </w:r>
      <w:r w:rsidR="00D44B7C">
        <w:rPr>
          <w:rFonts w:ascii="Times New Roman" w:hAnsi="Times New Roman" w:cs="Times New Roman"/>
          <w:sz w:val="28"/>
          <w:szCs w:val="28"/>
          <w:lang w:val="ky-KG"/>
        </w:rPr>
        <w:t>шырт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D44B7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4B7C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калыбына келтирүү же кайра пландаштыруу </w:t>
      </w:r>
      <w:r w:rsidR="00C370EC">
        <w:rPr>
          <w:rFonts w:ascii="Times New Roman" w:hAnsi="Times New Roman" w:cs="Times New Roman"/>
          <w:sz w:val="28"/>
          <w:szCs w:val="28"/>
          <w:lang w:val="ky-KG"/>
        </w:rPr>
        <w:t>боюнча коммерциялык ой-пикирлер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70EC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байланышкан потенциалдуу чыгымдарды эске алуу менен эсептелинет.</w:t>
      </w:r>
    </w:p>
    <w:p w:rsidR="00FA6E2B" w:rsidRPr="00FA6E2B" w:rsidRDefault="00410963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. Курулушу бүтө элек объект</w:t>
      </w:r>
      <w:r w:rsidR="00D47AB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370EC">
        <w:rPr>
          <w:rFonts w:ascii="Times New Roman" w:hAnsi="Times New Roman" w:cs="Times New Roman"/>
          <w:sz w:val="28"/>
          <w:szCs w:val="28"/>
          <w:lang w:val="ky-KG"/>
        </w:rPr>
        <w:t>ер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Курулушу бүтө элек объект</w:t>
      </w:r>
      <w:r w:rsidR="00D47AB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307A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(кыймылсыз мүлк</w:t>
      </w:r>
      <w:r w:rsidR="00D47AB1">
        <w:rPr>
          <w:rFonts w:ascii="Times New Roman" w:hAnsi="Times New Roman" w:cs="Times New Roman"/>
          <w:sz w:val="28"/>
          <w:szCs w:val="28"/>
          <w:lang w:val="ky-KG"/>
        </w:rPr>
        <w:t>тү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) баалоо 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 xml:space="preserve">наркы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бааланып жаткан кыймылсыз мүлктү калыбына келтирүүгө кеткен чыгымды жана жалпы эскирүү</w:t>
      </w:r>
      <w:r w:rsidR="00C370EC">
        <w:rPr>
          <w:rFonts w:ascii="Times New Roman" w:hAnsi="Times New Roman" w:cs="Times New Roman"/>
          <w:sz w:val="28"/>
          <w:szCs w:val="28"/>
          <w:lang w:val="ky-KG"/>
        </w:rPr>
        <w:t xml:space="preserve"> чоңдугун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эске ал</w:t>
      </w:r>
      <w:r w:rsidR="00C370EC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алмаштыруунун калдык наркы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 xml:space="preserve">нын базасында чыгымдуу ыкманы </w:t>
      </w:r>
      <w:r w:rsidR="00C370EC">
        <w:rPr>
          <w:rFonts w:ascii="Times New Roman" w:hAnsi="Times New Roman" w:cs="Times New Roman"/>
          <w:sz w:val="28"/>
          <w:szCs w:val="28"/>
          <w:lang w:val="ky-KG"/>
        </w:rPr>
        <w:t>пайдалануу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аныктал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>ышы мүмкүн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6E2B" w:rsidRP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>Курулушу бүтө элек объект</w:t>
      </w:r>
      <w:r w:rsidR="00D47AB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307A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наркы 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 xml:space="preserve">курулушту </w:t>
      </w:r>
      <w:r w:rsidR="00D719B1">
        <w:rPr>
          <w:rFonts w:ascii="Times New Roman" w:hAnsi="Times New Roman" w:cs="Times New Roman"/>
          <w:sz w:val="28"/>
          <w:szCs w:val="28"/>
          <w:lang w:val="ky-KG"/>
        </w:rPr>
        <w:t>бүткөрүүгө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 xml:space="preserve"> чыгымдарды  жана мындан аркы сатуудан </w:t>
      </w:r>
      <w:r w:rsidR="00D47AB1">
        <w:rPr>
          <w:rFonts w:ascii="Times New Roman" w:hAnsi="Times New Roman" w:cs="Times New Roman"/>
          <w:sz w:val="28"/>
          <w:szCs w:val="28"/>
          <w:lang w:val="ky-KG"/>
        </w:rPr>
        <w:t xml:space="preserve">алынган 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>кирешени же курулушу аяктаган об</w:t>
      </w:r>
      <w:r w:rsidR="00D719B1" w:rsidRPr="00D719B1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>ектти кирешелүү пайдаланууну эске алуучу</w:t>
      </w:r>
      <w:r w:rsidR="00D719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>дисконтто</w:t>
      </w:r>
      <w:r w:rsidR="00D47AB1">
        <w:rPr>
          <w:rFonts w:ascii="Times New Roman" w:hAnsi="Times New Roman" w:cs="Times New Roman"/>
          <w:sz w:val="28"/>
          <w:szCs w:val="28"/>
          <w:lang w:val="ky-KG"/>
        </w:rPr>
        <w:t>штурулган</w:t>
      </w:r>
      <w:r w:rsidR="00805A9D">
        <w:rPr>
          <w:rFonts w:ascii="Times New Roman" w:hAnsi="Times New Roman" w:cs="Times New Roman"/>
          <w:sz w:val="28"/>
          <w:szCs w:val="28"/>
          <w:lang w:val="ky-KG"/>
        </w:rPr>
        <w:t xml:space="preserve"> акчалай агымдын негизинде кирешелүү ыкманы колдонуу менен 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аныкталышы мүмкүн.</w:t>
      </w:r>
    </w:p>
    <w:p w:rsidR="00FA6E2B" w:rsidRPr="00FA6E2B" w:rsidRDefault="00410963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. Иштеп жаткан ишкананын курамында баалан</w:t>
      </w:r>
      <w:r w:rsidR="00D719B1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 кыймылсыз мүлк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Иштеп жаткан ишкананын курамындагы кыймылсыз мүлктү баалоо </w:t>
      </w:r>
      <w:r w:rsidR="00730FFD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пайдаланууну улантуу </w:t>
      </w:r>
      <w:r w:rsidR="00D719B1">
        <w:rPr>
          <w:rFonts w:ascii="Times New Roman" w:hAnsi="Times New Roman" w:cs="Times New Roman"/>
          <w:sz w:val="28"/>
          <w:szCs w:val="28"/>
          <w:lang w:val="ky-KG"/>
        </w:rPr>
        <w:t xml:space="preserve">шартында </w:t>
      </w:r>
      <w:r w:rsidR="00730FFD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8320B3" w:rsidRPr="00FA6E2B">
        <w:rPr>
          <w:rFonts w:ascii="Times New Roman" w:hAnsi="Times New Roman" w:cs="Times New Roman"/>
          <w:sz w:val="28"/>
          <w:szCs w:val="28"/>
          <w:lang w:val="ky-KG"/>
        </w:rPr>
        <w:t>иштеп жаткан ишкананы</w:t>
      </w:r>
      <w:r w:rsidR="008320B3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730FFD">
        <w:rPr>
          <w:rFonts w:ascii="Times New Roman" w:hAnsi="Times New Roman" w:cs="Times New Roman"/>
          <w:sz w:val="28"/>
          <w:szCs w:val="28"/>
          <w:lang w:val="ky-KG"/>
        </w:rPr>
        <w:t>курамында жүргүзүлүшү мүмкүн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30FFD" w:rsidRPr="00FA6E2B" w:rsidRDefault="00730FFD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Мындай учурда </w:t>
      </w:r>
      <w:r w:rsidR="00076C84">
        <w:rPr>
          <w:rFonts w:ascii="Times New Roman" w:hAnsi="Times New Roman" w:cs="Times New Roman"/>
          <w:sz w:val="28"/>
          <w:szCs w:val="28"/>
          <w:lang w:val="ky-KG"/>
        </w:rPr>
        <w:t xml:space="preserve">баалоо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эң мыкты пайдаланууну талдоосуз, анын арналышын жана аны учурда пайдалануу шарттарынын сакталышын болжолдоодо жүргүзүлөт. </w:t>
      </w:r>
    </w:p>
    <w:p w:rsidR="00FA6E2B" w:rsidRPr="00FA6E2B" w:rsidRDefault="00410963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FA6E2B" w:rsidRPr="00FA6E2B">
        <w:rPr>
          <w:rFonts w:ascii="Times New Roman" w:hAnsi="Times New Roman" w:cs="Times New Roman"/>
          <w:sz w:val="28"/>
          <w:szCs w:val="28"/>
          <w:lang w:val="ky-KG"/>
        </w:rPr>
        <w:t>. Жер участогуна болгон укугу бүткөндө кыймылсыз мүлктү баалоо</w:t>
      </w:r>
    </w:p>
    <w:p w:rsidR="00FA6E2B" w:rsidRDefault="00FA6E2B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6E2B">
        <w:rPr>
          <w:rFonts w:ascii="Times New Roman" w:hAnsi="Times New Roman" w:cs="Times New Roman"/>
          <w:sz w:val="28"/>
          <w:szCs w:val="28"/>
          <w:lang w:val="ky-KG"/>
        </w:rPr>
        <w:t xml:space="preserve">Келишимдин (актынын) мөөнөтү </w:t>
      </w:r>
      <w:r w:rsidR="00F03A22">
        <w:rPr>
          <w:rFonts w:ascii="Times New Roman" w:hAnsi="Times New Roman" w:cs="Times New Roman"/>
          <w:sz w:val="28"/>
          <w:szCs w:val="28"/>
          <w:lang w:val="ky-KG"/>
        </w:rPr>
        <w:t>бү</w:t>
      </w:r>
      <w:r w:rsidRPr="00FA6E2B">
        <w:rPr>
          <w:rFonts w:ascii="Times New Roman" w:hAnsi="Times New Roman" w:cs="Times New Roman"/>
          <w:sz w:val="28"/>
          <w:szCs w:val="28"/>
          <w:lang w:val="ky-KG"/>
        </w:rPr>
        <w:t>ткөндө жана бир эле мезгилде жер участогун пайдалануу (ээлөө) укугу бүткөндө жакшыртууну баалоо, эгерде тиешелүү участокко жерди пайдалануу документтеринде башка каралбаса, утилизациялык нарк боюнча жүргүзүлөт.</w:t>
      </w:r>
    </w:p>
    <w:p w:rsidR="00410963" w:rsidRDefault="00410963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20. </w:t>
      </w:r>
      <w:r w:rsidR="00AE3241" w:rsidRPr="00AE3241">
        <w:rPr>
          <w:rFonts w:ascii="Times New Roman" w:hAnsi="Times New Roman" w:cs="Times New Roman"/>
          <w:sz w:val="28"/>
          <w:szCs w:val="28"/>
          <w:lang w:val="ky-KG"/>
        </w:rPr>
        <w:t>Баалоочунун отчётунда белгиленген баалоо объектисинин рыноктук же башка наркынын чоңдугунун тактыгы жөнүндө талаш</w:t>
      </w:r>
      <w:r w:rsidR="00AE3241">
        <w:rPr>
          <w:rFonts w:ascii="Times New Roman" w:hAnsi="Times New Roman" w:cs="Times New Roman"/>
          <w:sz w:val="28"/>
          <w:szCs w:val="28"/>
          <w:lang w:val="ky-KG"/>
        </w:rPr>
        <w:t>-тартыш</w:t>
      </w:r>
      <w:r w:rsidR="00AE3241" w:rsidRPr="00AE3241">
        <w:rPr>
          <w:rFonts w:ascii="Times New Roman" w:hAnsi="Times New Roman" w:cs="Times New Roman"/>
          <w:sz w:val="28"/>
          <w:szCs w:val="28"/>
          <w:lang w:val="ky-KG"/>
        </w:rPr>
        <w:t xml:space="preserve"> болсо, баалоо ушул стандартта белгиленген тартипте мүлктүн объектисин учурдагы датада </w:t>
      </w:r>
      <w:r w:rsidR="00985CA5">
        <w:rPr>
          <w:rFonts w:ascii="Times New Roman" w:hAnsi="Times New Roman" w:cs="Times New Roman"/>
          <w:sz w:val="28"/>
          <w:szCs w:val="28"/>
          <w:lang w:val="ky-KG"/>
        </w:rPr>
        <w:t>баалоо</w:t>
      </w:r>
      <w:r w:rsidR="00AE3241" w:rsidRPr="00AE3241">
        <w:rPr>
          <w:rFonts w:ascii="Times New Roman" w:hAnsi="Times New Roman" w:cs="Times New Roman"/>
          <w:sz w:val="28"/>
          <w:szCs w:val="28"/>
          <w:lang w:val="ky-KG"/>
        </w:rPr>
        <w:t xml:space="preserve"> үчүн башка баалоочу тарабынан (кайталап баалоо) жүргүзүлүшү мүмкүн. </w:t>
      </w:r>
      <w:r w:rsidR="00AE3241" w:rsidRPr="00AE324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525544" w:rsidRDefault="00525544" w:rsidP="00FA6E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5544" w:rsidRDefault="00525544" w:rsidP="00525544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“.</w:t>
      </w:r>
    </w:p>
    <w:p w:rsidR="00525544" w:rsidRPr="00FA6E2B" w:rsidRDefault="00525544" w:rsidP="0052554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</w:t>
      </w:r>
    </w:p>
    <w:sectPr w:rsidR="00525544" w:rsidRPr="00FA6E2B" w:rsidSect="00AC3D67">
      <w:footerReference w:type="default" r:id="rId7"/>
      <w:pgSz w:w="11907" w:h="16839" w:code="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42D" w:rsidRDefault="003A242D" w:rsidP="00AC3D67">
      <w:pPr>
        <w:spacing w:after="0" w:line="240" w:lineRule="auto"/>
      </w:pPr>
      <w:r>
        <w:separator/>
      </w:r>
    </w:p>
  </w:endnote>
  <w:endnote w:type="continuationSeparator" w:id="0">
    <w:p w:rsidR="003A242D" w:rsidRDefault="003A242D" w:rsidP="00AC3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9806864"/>
      <w:docPartObj>
        <w:docPartGallery w:val="Page Numbers (Bottom of Page)"/>
        <w:docPartUnique/>
      </w:docPartObj>
    </w:sdtPr>
    <w:sdtEndPr/>
    <w:sdtContent>
      <w:p w:rsidR="00AC3D67" w:rsidRDefault="00AC3D6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2CB">
          <w:rPr>
            <w:noProof/>
          </w:rPr>
          <w:t>2</w:t>
        </w:r>
        <w:r>
          <w:fldChar w:fldCharType="end"/>
        </w:r>
      </w:p>
    </w:sdtContent>
  </w:sdt>
  <w:p w:rsidR="00AC3D67" w:rsidRDefault="00AC3D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42D" w:rsidRDefault="003A242D" w:rsidP="00AC3D67">
      <w:pPr>
        <w:spacing w:after="0" w:line="240" w:lineRule="auto"/>
      </w:pPr>
      <w:r>
        <w:separator/>
      </w:r>
    </w:p>
  </w:footnote>
  <w:footnote w:type="continuationSeparator" w:id="0">
    <w:p w:rsidR="003A242D" w:rsidRDefault="003A242D" w:rsidP="00AC3D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49"/>
    <w:rsid w:val="0000765B"/>
    <w:rsid w:val="000449A9"/>
    <w:rsid w:val="00045D3D"/>
    <w:rsid w:val="00062D90"/>
    <w:rsid w:val="00064F99"/>
    <w:rsid w:val="0006576B"/>
    <w:rsid w:val="00076C84"/>
    <w:rsid w:val="00091503"/>
    <w:rsid w:val="000A3D09"/>
    <w:rsid w:val="000A5A1E"/>
    <w:rsid w:val="000B3D30"/>
    <w:rsid w:val="000C5392"/>
    <w:rsid w:val="000E1E24"/>
    <w:rsid w:val="000F1BE3"/>
    <w:rsid w:val="001255CC"/>
    <w:rsid w:val="001322CB"/>
    <w:rsid w:val="00136036"/>
    <w:rsid w:val="00141D8A"/>
    <w:rsid w:val="00174EBB"/>
    <w:rsid w:val="001800D2"/>
    <w:rsid w:val="00180AF2"/>
    <w:rsid w:val="0018392F"/>
    <w:rsid w:val="00185324"/>
    <w:rsid w:val="00196058"/>
    <w:rsid w:val="001B6468"/>
    <w:rsid w:val="001C4849"/>
    <w:rsid w:val="001F15E7"/>
    <w:rsid w:val="002003F3"/>
    <w:rsid w:val="00204D2D"/>
    <w:rsid w:val="002056DE"/>
    <w:rsid w:val="002072A6"/>
    <w:rsid w:val="00211FF2"/>
    <w:rsid w:val="00273945"/>
    <w:rsid w:val="00275386"/>
    <w:rsid w:val="002958D2"/>
    <w:rsid w:val="002B25DF"/>
    <w:rsid w:val="002B6E46"/>
    <w:rsid w:val="002B7BE6"/>
    <w:rsid w:val="002C6345"/>
    <w:rsid w:val="00300988"/>
    <w:rsid w:val="00306F3E"/>
    <w:rsid w:val="00324CA4"/>
    <w:rsid w:val="0033531B"/>
    <w:rsid w:val="003375DC"/>
    <w:rsid w:val="00345D56"/>
    <w:rsid w:val="003804AB"/>
    <w:rsid w:val="0038248A"/>
    <w:rsid w:val="003A0BE2"/>
    <w:rsid w:val="003A242D"/>
    <w:rsid w:val="003C06E9"/>
    <w:rsid w:val="003D6CAA"/>
    <w:rsid w:val="003D705B"/>
    <w:rsid w:val="003E3FFE"/>
    <w:rsid w:val="00410963"/>
    <w:rsid w:val="00417F5D"/>
    <w:rsid w:val="0042571C"/>
    <w:rsid w:val="00430139"/>
    <w:rsid w:val="00457079"/>
    <w:rsid w:val="0048116C"/>
    <w:rsid w:val="00485E10"/>
    <w:rsid w:val="004A0FF8"/>
    <w:rsid w:val="004A1C01"/>
    <w:rsid w:val="004B051E"/>
    <w:rsid w:val="004B4AF3"/>
    <w:rsid w:val="004C6C57"/>
    <w:rsid w:val="004D2584"/>
    <w:rsid w:val="004E7C92"/>
    <w:rsid w:val="00516BB4"/>
    <w:rsid w:val="00524FC4"/>
    <w:rsid w:val="00525544"/>
    <w:rsid w:val="00544FD2"/>
    <w:rsid w:val="00547973"/>
    <w:rsid w:val="00556370"/>
    <w:rsid w:val="00557AE3"/>
    <w:rsid w:val="00564D9D"/>
    <w:rsid w:val="005707EC"/>
    <w:rsid w:val="00573FC6"/>
    <w:rsid w:val="00595460"/>
    <w:rsid w:val="005B4ED4"/>
    <w:rsid w:val="005E3DE4"/>
    <w:rsid w:val="005E704B"/>
    <w:rsid w:val="00633633"/>
    <w:rsid w:val="00640082"/>
    <w:rsid w:val="006424F0"/>
    <w:rsid w:val="00672BCE"/>
    <w:rsid w:val="0069407B"/>
    <w:rsid w:val="00695CC4"/>
    <w:rsid w:val="006B1459"/>
    <w:rsid w:val="006B45F5"/>
    <w:rsid w:val="006C7279"/>
    <w:rsid w:val="006E021C"/>
    <w:rsid w:val="006E0DE9"/>
    <w:rsid w:val="006E331B"/>
    <w:rsid w:val="006E3662"/>
    <w:rsid w:val="006E4FBC"/>
    <w:rsid w:val="006F6456"/>
    <w:rsid w:val="00724A70"/>
    <w:rsid w:val="00726964"/>
    <w:rsid w:val="00730FFD"/>
    <w:rsid w:val="00751E70"/>
    <w:rsid w:val="007560AE"/>
    <w:rsid w:val="007B78C9"/>
    <w:rsid w:val="007C0295"/>
    <w:rsid w:val="007C1682"/>
    <w:rsid w:val="007E14C7"/>
    <w:rsid w:val="007F12CC"/>
    <w:rsid w:val="00805A8A"/>
    <w:rsid w:val="00805A9D"/>
    <w:rsid w:val="00817AE6"/>
    <w:rsid w:val="008320B3"/>
    <w:rsid w:val="008370A1"/>
    <w:rsid w:val="00843AC9"/>
    <w:rsid w:val="008478CF"/>
    <w:rsid w:val="00861E7F"/>
    <w:rsid w:val="008D18CA"/>
    <w:rsid w:val="008D232E"/>
    <w:rsid w:val="008E279A"/>
    <w:rsid w:val="0092153A"/>
    <w:rsid w:val="00922B87"/>
    <w:rsid w:val="00923D7C"/>
    <w:rsid w:val="00924079"/>
    <w:rsid w:val="00930EDC"/>
    <w:rsid w:val="00950D38"/>
    <w:rsid w:val="009614EA"/>
    <w:rsid w:val="009617D3"/>
    <w:rsid w:val="00985CA5"/>
    <w:rsid w:val="00990234"/>
    <w:rsid w:val="009A17E0"/>
    <w:rsid w:val="009B6E93"/>
    <w:rsid w:val="009B792B"/>
    <w:rsid w:val="009E25FB"/>
    <w:rsid w:val="00A017EE"/>
    <w:rsid w:val="00A03133"/>
    <w:rsid w:val="00A339FA"/>
    <w:rsid w:val="00A37D51"/>
    <w:rsid w:val="00A43311"/>
    <w:rsid w:val="00A50325"/>
    <w:rsid w:val="00A60E78"/>
    <w:rsid w:val="00A669BB"/>
    <w:rsid w:val="00A72012"/>
    <w:rsid w:val="00A9489D"/>
    <w:rsid w:val="00AA1FC2"/>
    <w:rsid w:val="00AA7A19"/>
    <w:rsid w:val="00AB7D92"/>
    <w:rsid w:val="00AC2577"/>
    <w:rsid w:val="00AC3D67"/>
    <w:rsid w:val="00AE3241"/>
    <w:rsid w:val="00AE51F8"/>
    <w:rsid w:val="00AE68BD"/>
    <w:rsid w:val="00B0183B"/>
    <w:rsid w:val="00B10B21"/>
    <w:rsid w:val="00B37317"/>
    <w:rsid w:val="00B708B8"/>
    <w:rsid w:val="00BA02BD"/>
    <w:rsid w:val="00BB73A8"/>
    <w:rsid w:val="00BC0F27"/>
    <w:rsid w:val="00BF323F"/>
    <w:rsid w:val="00C0573C"/>
    <w:rsid w:val="00C14C24"/>
    <w:rsid w:val="00C17D6C"/>
    <w:rsid w:val="00C30130"/>
    <w:rsid w:val="00C370EC"/>
    <w:rsid w:val="00C57B31"/>
    <w:rsid w:val="00CC514D"/>
    <w:rsid w:val="00CE0275"/>
    <w:rsid w:val="00CF4C4A"/>
    <w:rsid w:val="00D014FD"/>
    <w:rsid w:val="00D44B7C"/>
    <w:rsid w:val="00D45856"/>
    <w:rsid w:val="00D47AB1"/>
    <w:rsid w:val="00D62FED"/>
    <w:rsid w:val="00D651A1"/>
    <w:rsid w:val="00D6529B"/>
    <w:rsid w:val="00D65ADE"/>
    <w:rsid w:val="00D719B1"/>
    <w:rsid w:val="00D95FC4"/>
    <w:rsid w:val="00E169AA"/>
    <w:rsid w:val="00E263DF"/>
    <w:rsid w:val="00E26CDC"/>
    <w:rsid w:val="00E32AF8"/>
    <w:rsid w:val="00E368B6"/>
    <w:rsid w:val="00E42971"/>
    <w:rsid w:val="00E55E3A"/>
    <w:rsid w:val="00E56249"/>
    <w:rsid w:val="00E65AE9"/>
    <w:rsid w:val="00E76FA6"/>
    <w:rsid w:val="00EC0903"/>
    <w:rsid w:val="00EC7929"/>
    <w:rsid w:val="00ED2948"/>
    <w:rsid w:val="00EE0551"/>
    <w:rsid w:val="00EE539D"/>
    <w:rsid w:val="00F0238F"/>
    <w:rsid w:val="00F03A22"/>
    <w:rsid w:val="00F120F5"/>
    <w:rsid w:val="00F14D10"/>
    <w:rsid w:val="00F15315"/>
    <w:rsid w:val="00F307A9"/>
    <w:rsid w:val="00F4738D"/>
    <w:rsid w:val="00F80D1B"/>
    <w:rsid w:val="00FA6E2B"/>
    <w:rsid w:val="00FF10DD"/>
    <w:rsid w:val="00FF7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D85D2-A674-4C46-889D-A59EFA3A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C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3D67"/>
  </w:style>
  <w:style w:type="paragraph" w:styleId="a6">
    <w:name w:val="footer"/>
    <w:basedOn w:val="a"/>
    <w:link w:val="a7"/>
    <w:uiPriority w:val="99"/>
    <w:unhideWhenUsed/>
    <w:rsid w:val="00AC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3D67"/>
  </w:style>
  <w:style w:type="paragraph" w:styleId="a8">
    <w:name w:val="Balloon Text"/>
    <w:basedOn w:val="a"/>
    <w:link w:val="a9"/>
    <w:uiPriority w:val="99"/>
    <w:semiHidden/>
    <w:unhideWhenUsed/>
    <w:rsid w:val="00AC3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3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DBB3-FB4B-41B1-9937-15BB3F1E6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232-ZO-1</dc:creator>
  <cp:keywords/>
  <dc:description/>
  <cp:lastModifiedBy>meiman</cp:lastModifiedBy>
  <cp:revision>2</cp:revision>
  <cp:lastPrinted>2016-11-09T10:46:00Z</cp:lastPrinted>
  <dcterms:created xsi:type="dcterms:W3CDTF">2016-11-09T11:09:00Z</dcterms:created>
  <dcterms:modified xsi:type="dcterms:W3CDTF">2016-11-09T11:09:00Z</dcterms:modified>
</cp:coreProperties>
</file>